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2"/>
      </w:tblGrid>
      <w:tr w:rsidR="00482124" w:rsidRPr="0045346D" w:rsidTr="00F93178">
        <w:tc>
          <w:tcPr>
            <w:tcW w:w="4889" w:type="dxa"/>
          </w:tcPr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  <w:r w:rsidRPr="0045346D">
              <w:rPr>
                <w:rFonts w:ascii="Candara" w:eastAsia="Times New Roman" w:hAnsi="Candara" w:cs="Calibr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7598088" wp14:editId="6FA4D638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67945</wp:posOffset>
                  </wp:positionV>
                  <wp:extent cx="1193800" cy="1193800"/>
                  <wp:effectExtent l="0" t="0" r="6350" b="635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</w:p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</w:p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</w:p>
        </w:tc>
        <w:tc>
          <w:tcPr>
            <w:tcW w:w="4889" w:type="dxa"/>
          </w:tcPr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  <w:r w:rsidRPr="0045346D">
              <w:rPr>
                <w:rFonts w:ascii="Candara" w:eastAsia="Times New Roman" w:hAnsi="Candara" w:cs="Calibr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1BB0E78" wp14:editId="2026C945">
                  <wp:simplePos x="0" y="0"/>
                  <wp:positionH relativeFrom="margin">
                    <wp:posOffset>1189990</wp:posOffset>
                  </wp:positionH>
                  <wp:positionV relativeFrom="margin">
                    <wp:posOffset>2540</wp:posOffset>
                  </wp:positionV>
                  <wp:extent cx="1167765" cy="125984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2124" w:rsidRPr="0045346D" w:rsidTr="00F93178"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482124" w:rsidRPr="0045346D" w:rsidRDefault="00482124" w:rsidP="00482124">
            <w:pPr>
              <w:jc w:val="center"/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45346D"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Royau</w:t>
            </w:r>
            <w:r w:rsidRPr="0045346D">
              <w:rPr>
                <w:rFonts w:ascii="Candara" w:eastAsia="Times New Roman" w:hAnsi="Candara" w:cs="Calibri"/>
                <w:b/>
                <w:bCs/>
                <w:noProof/>
                <w:color w:val="24406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B040DF9" wp14:editId="3598BBE2">
                  <wp:simplePos x="0" y="0"/>
                  <wp:positionH relativeFrom="column">
                    <wp:posOffset>8300720</wp:posOffset>
                  </wp:positionH>
                  <wp:positionV relativeFrom="paragraph">
                    <wp:posOffset>-939800</wp:posOffset>
                  </wp:positionV>
                  <wp:extent cx="1407161" cy="1023615"/>
                  <wp:effectExtent l="0" t="0" r="2539" b="5085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1" cy="102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346D"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me du Maroc</w:t>
            </w:r>
          </w:p>
          <w:p w:rsidR="00482124" w:rsidRPr="0045346D" w:rsidRDefault="00482124" w:rsidP="00482124">
            <w:pPr>
              <w:jc w:val="center"/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45346D"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Ministère de l’Éducation Nationale, de la Formation Professionnelle, de l’Enseignement Supérieur et de la Recherche Scientifique</w:t>
            </w:r>
          </w:p>
        </w:tc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482124" w:rsidRPr="0045346D" w:rsidRDefault="00482124" w:rsidP="00482124">
            <w:pPr>
              <w:jc w:val="center"/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45346D"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                    Centre National Pour </w:t>
            </w:r>
          </w:p>
          <w:p w:rsidR="00482124" w:rsidRPr="0045346D" w:rsidRDefault="00482124" w:rsidP="00482124">
            <w:pPr>
              <w:jc w:val="center"/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45346D"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                  la Recherche Scientifique et Technique</w:t>
            </w:r>
          </w:p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</w:p>
        </w:tc>
      </w:tr>
    </w:tbl>
    <w:p w:rsidR="00482124" w:rsidRPr="0045346D" w:rsidRDefault="00482124" w:rsidP="00482124">
      <w:pPr>
        <w:spacing w:after="0" w:line="240" w:lineRule="auto"/>
        <w:rPr>
          <w:rFonts w:ascii="Candara" w:eastAsia="Times New Roman" w:hAnsi="Candara" w:cs="Calibri"/>
          <w:b/>
          <w:sz w:val="24"/>
          <w:szCs w:val="24"/>
          <w:lang w:eastAsia="es-ES"/>
        </w:rPr>
      </w:pPr>
    </w:p>
    <w:p w:rsidR="00482124" w:rsidRPr="0045346D" w:rsidRDefault="00482124" w:rsidP="002C7449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</w:pPr>
      <w:r w:rsidRPr="0045346D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 xml:space="preserve">Programme Ibn </w:t>
      </w:r>
      <w:proofErr w:type="spellStart"/>
      <w:r w:rsidRPr="0045346D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Khaldoun</w:t>
      </w:r>
      <w:proofErr w:type="spellEnd"/>
      <w:r w:rsidR="002C7449" w:rsidRPr="0045346D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 xml:space="preserve"> </w:t>
      </w:r>
      <w:r w:rsidRPr="0045346D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 xml:space="preserve">d’appui à la recherche Scientifique </w:t>
      </w:r>
    </w:p>
    <w:p w:rsidR="00482124" w:rsidRPr="0045346D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</w:pPr>
      <w:proofErr w:type="gramStart"/>
      <w:r w:rsidRPr="0045346D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dans</w:t>
      </w:r>
      <w:proofErr w:type="gramEnd"/>
      <w:r w:rsidRPr="0045346D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 xml:space="preserve"> le domaine des Sciences Humaines et Sociales</w:t>
      </w:r>
    </w:p>
    <w:p w:rsidR="002C7449" w:rsidRPr="0045346D" w:rsidRDefault="002C7449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45346D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------------------------------------------</w:t>
      </w:r>
    </w:p>
    <w:p w:rsidR="00482124" w:rsidRPr="0045346D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45346D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Formulaire de soumission d’un projet de recherche complet</w:t>
      </w:r>
    </w:p>
    <w:p w:rsidR="00482124" w:rsidRPr="0045346D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45346D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(juillet 2018)</w:t>
      </w:r>
    </w:p>
    <w:p w:rsidR="00482124" w:rsidRPr="0045346D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482124" w:rsidRPr="0045346D" w:rsidTr="00482124">
        <w:tc>
          <w:tcPr>
            <w:tcW w:w="3510" w:type="dxa"/>
          </w:tcPr>
          <w:p w:rsidR="00482124" w:rsidRPr="0045346D" w:rsidRDefault="00482124" w:rsidP="00F93178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5670" w:type="dxa"/>
          </w:tcPr>
          <w:p w:rsidR="00482124" w:rsidRPr="0045346D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82124" w:rsidRPr="0045346D" w:rsidTr="00482124">
        <w:tc>
          <w:tcPr>
            <w:tcW w:w="3510" w:type="dxa"/>
          </w:tcPr>
          <w:p w:rsidR="00482124" w:rsidRPr="0045346D" w:rsidRDefault="00482124" w:rsidP="00F93178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Thématique du projet</w:t>
            </w:r>
            <w:r w:rsidR="002C7449"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 (*)</w:t>
            </w:r>
          </w:p>
        </w:tc>
        <w:tc>
          <w:tcPr>
            <w:tcW w:w="5670" w:type="dxa"/>
          </w:tcPr>
          <w:p w:rsidR="00482124" w:rsidRPr="0045346D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et prénom du porteur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45346D" w:rsidTr="00DE0CBD">
        <w:tc>
          <w:tcPr>
            <w:tcW w:w="3510" w:type="dxa"/>
          </w:tcPr>
          <w:p w:rsidR="00184DE5" w:rsidRPr="0045346D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Email 1</w:t>
            </w:r>
          </w:p>
        </w:tc>
        <w:tc>
          <w:tcPr>
            <w:tcW w:w="5670" w:type="dxa"/>
          </w:tcPr>
          <w:p w:rsidR="00184DE5" w:rsidRPr="0045346D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45346D" w:rsidTr="00DE0CBD">
        <w:tc>
          <w:tcPr>
            <w:tcW w:w="3510" w:type="dxa"/>
          </w:tcPr>
          <w:p w:rsidR="00184DE5" w:rsidRPr="0045346D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Email 2</w:t>
            </w:r>
          </w:p>
        </w:tc>
        <w:tc>
          <w:tcPr>
            <w:tcW w:w="5670" w:type="dxa"/>
          </w:tcPr>
          <w:p w:rsidR="00184DE5" w:rsidRPr="0045346D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45346D" w:rsidTr="00DE0CBD">
        <w:tc>
          <w:tcPr>
            <w:tcW w:w="3510" w:type="dxa"/>
          </w:tcPr>
          <w:p w:rsidR="00184DE5" w:rsidRPr="0045346D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5670" w:type="dxa"/>
          </w:tcPr>
          <w:p w:rsidR="00184DE5" w:rsidRPr="0045346D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F55D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Structure de recherche </w:t>
            </w:r>
            <w:r w:rsidRPr="0045346D">
              <w:rPr>
                <w:rFonts w:ascii="Candara" w:hAnsi="Candara"/>
                <w:sz w:val="18"/>
                <w:szCs w:val="18"/>
              </w:rPr>
              <w:t>(</w:t>
            </w:r>
            <w:r w:rsidR="002C7449" w:rsidRPr="0045346D">
              <w:rPr>
                <w:rFonts w:ascii="Candara" w:hAnsi="Candara"/>
                <w:sz w:val="18"/>
                <w:szCs w:val="18"/>
              </w:rPr>
              <w:t xml:space="preserve">préciser </w:t>
            </w:r>
            <w:r w:rsidR="00F55DF3" w:rsidRPr="0045346D">
              <w:rPr>
                <w:rFonts w:ascii="Candara" w:hAnsi="Candara"/>
                <w:sz w:val="18"/>
                <w:szCs w:val="18"/>
              </w:rPr>
              <w:t xml:space="preserve">l’intitulé exact le type : </w:t>
            </w:r>
            <w:r w:rsidRPr="0045346D">
              <w:rPr>
                <w:rFonts w:ascii="Candara" w:hAnsi="Candara"/>
                <w:sz w:val="18"/>
                <w:szCs w:val="18"/>
              </w:rPr>
              <w:t>équipe, labo</w:t>
            </w:r>
            <w:r w:rsidR="00051DC2" w:rsidRPr="0045346D">
              <w:rPr>
                <w:rFonts w:ascii="Candara" w:hAnsi="Candara"/>
                <w:sz w:val="18"/>
                <w:szCs w:val="18"/>
              </w:rPr>
              <w:t>ratoire</w:t>
            </w:r>
            <w:r w:rsidRPr="0045346D">
              <w:rPr>
                <w:rFonts w:ascii="Candara" w:hAnsi="Candara"/>
                <w:sz w:val="18"/>
                <w:szCs w:val="18"/>
              </w:rPr>
              <w:t xml:space="preserve">, </w:t>
            </w:r>
            <w:r w:rsidR="002C7449" w:rsidRPr="0045346D">
              <w:rPr>
                <w:rFonts w:ascii="Candara" w:hAnsi="Candara"/>
                <w:sz w:val="18"/>
                <w:szCs w:val="18"/>
              </w:rPr>
              <w:t xml:space="preserve">un groupe ou </w:t>
            </w:r>
            <w:r w:rsidR="00184DE5" w:rsidRPr="0045346D">
              <w:rPr>
                <w:rFonts w:ascii="Candara" w:hAnsi="Candara"/>
                <w:sz w:val="18"/>
                <w:szCs w:val="18"/>
              </w:rPr>
              <w:t>centre</w:t>
            </w:r>
            <w:r w:rsidR="00F55DF3" w:rsidRPr="0045346D">
              <w:rPr>
                <w:rFonts w:ascii="Candara" w:hAnsi="Candara"/>
                <w:sz w:val="18"/>
                <w:szCs w:val="18"/>
              </w:rPr>
              <w:t xml:space="preserve"> d</w:t>
            </w:r>
            <w:r w:rsidR="002C7449" w:rsidRPr="0045346D">
              <w:rPr>
                <w:rFonts w:ascii="Candara" w:hAnsi="Candara"/>
                <w:sz w:val="18"/>
                <w:szCs w:val="18"/>
              </w:rPr>
              <w:t>e</w:t>
            </w:r>
            <w:r w:rsidR="00F55DF3" w:rsidRPr="0045346D">
              <w:rPr>
                <w:rFonts w:ascii="Candara" w:hAnsi="Candara"/>
                <w:sz w:val="18"/>
                <w:szCs w:val="18"/>
              </w:rPr>
              <w:t xml:space="preserve"> </w:t>
            </w:r>
            <w:r w:rsidR="002C7449" w:rsidRPr="0045346D">
              <w:rPr>
                <w:rFonts w:ascii="Candara" w:hAnsi="Candara"/>
                <w:sz w:val="18"/>
                <w:szCs w:val="18"/>
              </w:rPr>
              <w:t>recherche</w:t>
            </w:r>
            <w:r w:rsidR="00184DE5" w:rsidRPr="0045346D">
              <w:rPr>
                <w:rFonts w:ascii="Candara" w:hAnsi="Candara"/>
                <w:sz w:val="18"/>
                <w:szCs w:val="18"/>
              </w:rPr>
              <w:t xml:space="preserve">, </w:t>
            </w:r>
            <w:r w:rsidRPr="0045346D">
              <w:rPr>
                <w:rFonts w:ascii="Candara" w:hAnsi="Candara"/>
                <w:sz w:val="18"/>
                <w:szCs w:val="18"/>
              </w:rPr>
              <w:t>etc.)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45346D" w:rsidTr="00DE0CBD">
        <w:tc>
          <w:tcPr>
            <w:tcW w:w="3510" w:type="dxa"/>
          </w:tcPr>
          <w:p w:rsidR="00184DE5" w:rsidRPr="0045346D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5670" w:type="dxa"/>
          </w:tcPr>
          <w:p w:rsidR="00184DE5" w:rsidRPr="0045346D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184DE5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Université/Organisme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Mots clés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Budget total demandé TTC (DH)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Date de soumission du projet 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C7449" w:rsidRPr="0045346D" w:rsidRDefault="002C7449" w:rsidP="002C7449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:rsidR="002C7449" w:rsidRPr="0045346D" w:rsidRDefault="002C7449" w:rsidP="002C7449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  <w:r w:rsidRPr="0045346D">
        <w:rPr>
          <w:rFonts w:ascii="Candara" w:hAnsi="Candara" w:cstheme="minorHAnsi"/>
          <w:color w:val="000000" w:themeColor="text1"/>
          <w:sz w:val="20"/>
          <w:szCs w:val="20"/>
        </w:rPr>
        <w:t xml:space="preserve">(*) : </w:t>
      </w:r>
      <w:r w:rsidR="00D71993" w:rsidRPr="0045346D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Prière</w:t>
      </w:r>
      <w:r w:rsidR="009469C2" w:rsidRPr="0045346D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de c</w:t>
      </w:r>
      <w:r w:rsidRPr="0045346D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hoisir une seule thématique :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Etudes sociologiques sur la diversité linguistique et culturelle au Maroc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La régionalisation avancée et l’égalité territoriale, sociale, économique et culturelle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Réforme du système de l’éducation de la formation et de la recherche scientifique : état des lieux et perspectives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Pensée, philosophie et civilisation dans l'Occident islamique à travers l'histoire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L’immigration et l’intégration dans la société marocaine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 xml:space="preserve">Les relations </w:t>
      </w:r>
      <w:proofErr w:type="spellStart"/>
      <w:r w:rsidRPr="0045346D">
        <w:rPr>
          <w:rFonts w:ascii="Candara" w:hAnsi="Candara" w:cstheme="minorHAnsi"/>
          <w:color w:val="000000" w:themeColor="text1"/>
          <w:sz w:val="18"/>
          <w:szCs w:val="18"/>
        </w:rPr>
        <w:t>maroco</w:t>
      </w:r>
      <w:proofErr w:type="spellEnd"/>
      <w:r w:rsidRPr="0045346D">
        <w:rPr>
          <w:rFonts w:ascii="Candara" w:hAnsi="Candara" w:cstheme="minorHAnsi"/>
          <w:color w:val="000000" w:themeColor="text1"/>
          <w:sz w:val="18"/>
          <w:szCs w:val="18"/>
        </w:rPr>
        <w:t>-africaines : histoire et avenir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Traduction, inter-culturalité et vision de l’Autre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Les relations internationales et diplomatiques marocaines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 xml:space="preserve">Technologie de l’information et de la communication et les mutations sociales ; 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Identité, valeurs et dialogue des civilisations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Evolutions juridiques et législatives liées à la famille et à l’approche genre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Politique économique marocaine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Compétitivité et performance des entreprises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Consolidation des valeurs de tolérance et de coexistence pacifique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Droits de l’Homme</w:t>
      </w:r>
      <w:r w:rsidRPr="0045346D">
        <w:rPr>
          <w:rFonts w:ascii="Candara" w:hAnsi="Candara" w:cstheme="minorHAnsi"/>
          <w:color w:val="000000" w:themeColor="text1"/>
          <w:sz w:val="16"/>
          <w:szCs w:val="16"/>
        </w:rPr>
        <w:t>.</w:t>
      </w:r>
    </w:p>
    <w:p w:rsidR="002C7449" w:rsidRPr="0045346D" w:rsidRDefault="002C7449">
      <w:pPr>
        <w:rPr>
          <w:rFonts w:ascii="Candara" w:hAnsi="Candara" w:cstheme="minorHAnsi"/>
          <w:color w:val="000000" w:themeColor="text1"/>
          <w:sz w:val="16"/>
          <w:szCs w:val="16"/>
        </w:rPr>
      </w:pPr>
      <w:r w:rsidRPr="0045346D">
        <w:rPr>
          <w:rFonts w:ascii="Candara" w:hAnsi="Candara" w:cstheme="minorHAnsi"/>
          <w:color w:val="000000" w:themeColor="text1"/>
          <w:sz w:val="16"/>
          <w:szCs w:val="16"/>
        </w:rPr>
        <w:br w:type="page"/>
      </w:r>
    </w:p>
    <w:p w:rsidR="00184DE5" w:rsidRPr="0045346D" w:rsidRDefault="00184DE5" w:rsidP="002C7449">
      <w:p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</w:p>
    <w:p w:rsidR="00DE0CBD" w:rsidRPr="0045346D" w:rsidRDefault="00D322DB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rPr>
          <w:rFonts w:ascii="Candara" w:hAnsi="Candara"/>
        </w:rPr>
      </w:pPr>
      <w:r w:rsidRPr="0045346D">
        <w:rPr>
          <w:rFonts w:ascii="Candara" w:hAnsi="Candara"/>
        </w:rPr>
        <w:t>Présentation du projet :</w:t>
      </w:r>
    </w:p>
    <w:p w:rsidR="00A82FC5" w:rsidRPr="0045346D" w:rsidRDefault="00A82FC5" w:rsidP="00D71993">
      <w:pPr>
        <w:pStyle w:val="Paragraphedeliste"/>
        <w:numPr>
          <w:ilvl w:val="0"/>
          <w:numId w:val="2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Résumé du projet :</w:t>
      </w:r>
    </w:p>
    <w:p w:rsidR="00A12000" w:rsidRPr="0045346D" w:rsidRDefault="002F4FA8" w:rsidP="002C7449">
      <w:pPr>
        <w:rPr>
          <w:rFonts w:ascii="Candara" w:hAnsi="Candara"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A82FC5" w:rsidRPr="0045346D" w:rsidRDefault="00A82FC5" w:rsidP="00D71993">
      <w:pPr>
        <w:pStyle w:val="Paragraphedeliste"/>
        <w:numPr>
          <w:ilvl w:val="0"/>
          <w:numId w:val="2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Description </w:t>
      </w:r>
      <w:r w:rsidR="00482124" w:rsidRPr="0045346D">
        <w:rPr>
          <w:rFonts w:ascii="Candara" w:hAnsi="Candara"/>
          <w:b/>
          <w:bCs/>
          <w:sz w:val="24"/>
          <w:szCs w:val="24"/>
        </w:rPr>
        <w:t xml:space="preserve">détaillée </w:t>
      </w:r>
      <w:r w:rsidRPr="0045346D">
        <w:rPr>
          <w:rFonts w:ascii="Candara" w:hAnsi="Candara"/>
          <w:b/>
          <w:bCs/>
          <w:sz w:val="24"/>
          <w:szCs w:val="24"/>
        </w:rPr>
        <w:t>du projet :</w:t>
      </w:r>
    </w:p>
    <w:p w:rsidR="00A82FC5" w:rsidRPr="0045346D" w:rsidRDefault="00A82FC5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Contexte</w:t>
      </w:r>
      <w:r w:rsidR="0032001E" w:rsidRPr="0045346D">
        <w:rPr>
          <w:rFonts w:ascii="Candara" w:hAnsi="Candara"/>
          <w:b/>
          <w:bCs/>
          <w:sz w:val="24"/>
          <w:szCs w:val="24"/>
        </w:rPr>
        <w:t xml:space="preserve"> et état de l’art</w:t>
      </w:r>
      <w:r w:rsidR="002F4FA8" w:rsidRPr="0045346D">
        <w:rPr>
          <w:rFonts w:ascii="Candara" w:hAnsi="Candara"/>
          <w:b/>
          <w:bCs/>
          <w:sz w:val="24"/>
          <w:szCs w:val="24"/>
        </w:rPr>
        <w:t> :</w:t>
      </w:r>
    </w:p>
    <w:p w:rsidR="00E1199E" w:rsidRPr="0045346D" w:rsidRDefault="002F4FA8" w:rsidP="002C7449">
      <w:pPr>
        <w:tabs>
          <w:tab w:val="left" w:pos="1134"/>
        </w:tabs>
        <w:rPr>
          <w:rFonts w:ascii="Candara" w:hAnsi="Candara"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E1199E" w:rsidRPr="0045346D" w:rsidRDefault="00E1199E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Objectifs :</w:t>
      </w:r>
    </w:p>
    <w:p w:rsidR="00E1199E" w:rsidRPr="0045346D" w:rsidRDefault="00E1199E" w:rsidP="002C7449">
      <w:pPr>
        <w:tabs>
          <w:tab w:val="left" w:pos="1134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A12000" w:rsidRPr="0045346D" w:rsidRDefault="0032001E" w:rsidP="0032001E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Méthodologie et programme de travail :</w:t>
      </w:r>
    </w:p>
    <w:p w:rsidR="002F4FA8" w:rsidRPr="0045346D" w:rsidRDefault="002F4FA8" w:rsidP="002C7449">
      <w:pPr>
        <w:tabs>
          <w:tab w:val="left" w:pos="1134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E1199E" w:rsidRPr="0045346D" w:rsidRDefault="00E1199E" w:rsidP="00D71993">
      <w:pPr>
        <w:pStyle w:val="Paragraphedeliste"/>
        <w:numPr>
          <w:ilvl w:val="0"/>
          <w:numId w:val="2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Résultats attendus :</w:t>
      </w:r>
    </w:p>
    <w:p w:rsidR="00E1199E" w:rsidRPr="0045346D" w:rsidRDefault="00E1199E" w:rsidP="002C7449">
      <w:pPr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A82FC5" w:rsidRPr="0045346D" w:rsidRDefault="00A82FC5" w:rsidP="00D71993">
      <w:pPr>
        <w:pStyle w:val="Paragraphedeliste"/>
        <w:numPr>
          <w:ilvl w:val="0"/>
          <w:numId w:val="2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Impacts </w:t>
      </w:r>
      <w:r w:rsidR="0032001E" w:rsidRPr="0045346D">
        <w:rPr>
          <w:rFonts w:ascii="Candara" w:hAnsi="Candara"/>
          <w:b/>
          <w:bCs/>
          <w:sz w:val="24"/>
          <w:szCs w:val="24"/>
        </w:rPr>
        <w:t xml:space="preserve">potentiels </w:t>
      </w:r>
      <w:r w:rsidRPr="0045346D">
        <w:rPr>
          <w:rFonts w:ascii="Candara" w:hAnsi="Candara"/>
          <w:b/>
          <w:bCs/>
          <w:sz w:val="24"/>
          <w:szCs w:val="24"/>
        </w:rPr>
        <w:t>du projet </w:t>
      </w:r>
      <w:r w:rsidR="00184DE5" w:rsidRPr="0045346D">
        <w:rPr>
          <w:rFonts w:ascii="Candara" w:hAnsi="Candara"/>
          <w:b/>
          <w:bCs/>
          <w:sz w:val="24"/>
          <w:szCs w:val="24"/>
        </w:rPr>
        <w:t>(scientifiques, culturels, socioéconomiques, …)</w:t>
      </w:r>
      <w:r w:rsidRPr="0045346D">
        <w:rPr>
          <w:rFonts w:ascii="Candara" w:hAnsi="Candara"/>
          <w:b/>
          <w:bCs/>
          <w:sz w:val="24"/>
          <w:szCs w:val="24"/>
        </w:rPr>
        <w:t>:</w:t>
      </w:r>
    </w:p>
    <w:p w:rsidR="00D71993" w:rsidRPr="0045346D" w:rsidRDefault="002F4FA8" w:rsidP="002C7449">
      <w:pPr>
        <w:rPr>
          <w:rFonts w:ascii="Candara" w:hAnsi="Candara"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D454EF" w:rsidRPr="0045346D" w:rsidRDefault="0045346D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rPr>
          <w:rFonts w:ascii="Candara" w:hAnsi="Candara"/>
        </w:rPr>
      </w:pPr>
      <w:r>
        <w:rPr>
          <w:rFonts w:ascii="Candara" w:hAnsi="Candara"/>
        </w:rPr>
        <w:t>E</w:t>
      </w:r>
      <w:r w:rsidR="002D42E2" w:rsidRPr="0045346D">
        <w:rPr>
          <w:rFonts w:ascii="Candara" w:hAnsi="Candara"/>
        </w:rPr>
        <w:t xml:space="preserve">quipe projet : </w:t>
      </w:r>
    </w:p>
    <w:p w:rsidR="002D42E2" w:rsidRPr="0045346D" w:rsidRDefault="002D42E2" w:rsidP="00D71993">
      <w:pPr>
        <w:pStyle w:val="Paragraphedeliste"/>
        <w:numPr>
          <w:ilvl w:val="0"/>
          <w:numId w:val="7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La structure </w:t>
      </w:r>
      <w:r w:rsidR="002C7449" w:rsidRPr="0045346D">
        <w:rPr>
          <w:rFonts w:ascii="Candara" w:hAnsi="Candara"/>
          <w:b/>
          <w:bCs/>
          <w:sz w:val="24"/>
          <w:szCs w:val="24"/>
        </w:rPr>
        <w:t xml:space="preserve">de recherche </w:t>
      </w:r>
      <w:r w:rsidRPr="0045346D">
        <w:rPr>
          <w:rFonts w:ascii="Candara" w:hAnsi="Candara"/>
          <w:b/>
          <w:bCs/>
          <w:sz w:val="24"/>
          <w:szCs w:val="24"/>
        </w:rPr>
        <w:t>porteuse du projet :</w:t>
      </w:r>
    </w:p>
    <w:p w:rsidR="002D42E2" w:rsidRPr="0045346D" w:rsidRDefault="002D42E2" w:rsidP="009163CC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Liste des membres de la structure </w:t>
      </w:r>
      <w:r w:rsidR="00F55DF3" w:rsidRPr="0045346D">
        <w:rPr>
          <w:rFonts w:ascii="Candara" w:hAnsi="Candara"/>
          <w:b/>
          <w:bCs/>
          <w:sz w:val="24"/>
          <w:szCs w:val="24"/>
        </w:rPr>
        <w:t>impliqués dans le présent projet </w:t>
      </w:r>
      <w:r w:rsidRPr="0045346D">
        <w:rPr>
          <w:rFonts w:ascii="Candara" w:hAnsi="Candara"/>
          <w:b/>
          <w:bCs/>
          <w:sz w:val="24"/>
          <w:szCs w:val="24"/>
        </w:rPr>
        <w:t>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872"/>
        <w:gridCol w:w="1377"/>
        <w:gridCol w:w="1502"/>
        <w:gridCol w:w="1608"/>
        <w:gridCol w:w="1307"/>
        <w:gridCol w:w="1622"/>
      </w:tblGrid>
      <w:tr w:rsidR="00F55DF3" w:rsidRPr="0045346D" w:rsidTr="00F55DF3">
        <w:tc>
          <w:tcPr>
            <w:tcW w:w="1872" w:type="dxa"/>
          </w:tcPr>
          <w:p w:rsidR="00F55DF3" w:rsidRPr="0045346D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1377" w:type="dxa"/>
          </w:tcPr>
          <w:p w:rsidR="00F55DF3" w:rsidRPr="0045346D" w:rsidRDefault="00F55DF3" w:rsidP="0045346D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Grade (PES, PH, PA,</w:t>
            </w:r>
            <w:r w:rsidR="0045346D" w:rsidRPr="0045346D">
              <w:rPr>
                <w:rFonts w:ascii="Candara" w:hAnsi="Candara"/>
                <w:b/>
                <w:bCs/>
                <w:sz w:val="24"/>
                <w:szCs w:val="24"/>
              </w:rPr>
              <w:t>…</w:t>
            </w: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F55DF3" w:rsidRPr="0045346D" w:rsidRDefault="00F55DF3" w:rsidP="00184DE5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1608" w:type="dxa"/>
          </w:tcPr>
          <w:p w:rsidR="00F55DF3" w:rsidRPr="0045346D" w:rsidRDefault="00F55DF3" w:rsidP="00F55DF3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position dans le projet </w:t>
            </w:r>
          </w:p>
        </w:tc>
        <w:tc>
          <w:tcPr>
            <w:tcW w:w="1307" w:type="dxa"/>
          </w:tcPr>
          <w:p w:rsidR="00F55DF3" w:rsidRPr="0045346D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Email  </w:t>
            </w:r>
          </w:p>
        </w:tc>
        <w:tc>
          <w:tcPr>
            <w:tcW w:w="1622" w:type="dxa"/>
          </w:tcPr>
          <w:p w:rsidR="00F55DF3" w:rsidRPr="0045346D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Téléphone </w:t>
            </w:r>
          </w:p>
        </w:tc>
      </w:tr>
      <w:tr w:rsidR="00F55DF3" w:rsidRPr="0045346D" w:rsidTr="00F55DF3">
        <w:tc>
          <w:tcPr>
            <w:tcW w:w="187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55DF3" w:rsidRPr="0045346D" w:rsidTr="00F55DF3">
        <w:tc>
          <w:tcPr>
            <w:tcW w:w="187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45346D" w:rsidRDefault="002D42E2" w:rsidP="002D42E2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45346D" w:rsidRPr="0045346D" w:rsidRDefault="0045346D" w:rsidP="002D42E2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2D42E2" w:rsidRPr="0045346D" w:rsidRDefault="002D42E2" w:rsidP="00F55DF3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lastRenderedPageBreak/>
        <w:t xml:space="preserve">Liste des </w:t>
      </w:r>
      <w:r w:rsidR="00F55DF3" w:rsidRPr="0045346D">
        <w:rPr>
          <w:rFonts w:ascii="Candara" w:hAnsi="Candara"/>
          <w:b/>
          <w:bCs/>
          <w:sz w:val="24"/>
          <w:szCs w:val="24"/>
        </w:rPr>
        <w:t xml:space="preserve">doctorants </w:t>
      </w:r>
      <w:r w:rsidRPr="0045346D">
        <w:rPr>
          <w:rFonts w:ascii="Candara" w:hAnsi="Candara"/>
          <w:b/>
          <w:bCs/>
          <w:sz w:val="24"/>
          <w:szCs w:val="24"/>
        </w:rPr>
        <w:t xml:space="preserve"> </w:t>
      </w:r>
      <w:r w:rsidR="00F55DF3" w:rsidRPr="0045346D">
        <w:rPr>
          <w:rFonts w:ascii="Candara" w:hAnsi="Candara"/>
          <w:b/>
          <w:bCs/>
          <w:sz w:val="24"/>
          <w:szCs w:val="24"/>
        </w:rPr>
        <w:t xml:space="preserve">impliqués dans le </w:t>
      </w:r>
      <w:r w:rsidRPr="0045346D">
        <w:rPr>
          <w:rFonts w:ascii="Candara" w:hAnsi="Candara"/>
          <w:b/>
          <w:bCs/>
          <w:sz w:val="24"/>
          <w:szCs w:val="24"/>
        </w:rPr>
        <w:t>présent projet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184DE5" w:rsidRPr="0045346D" w:rsidTr="00184DE5">
        <w:tc>
          <w:tcPr>
            <w:tcW w:w="2050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et prénom du doctorant</w:t>
            </w:r>
          </w:p>
        </w:tc>
        <w:tc>
          <w:tcPr>
            <w:tcW w:w="2356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Sujet de thèse</w:t>
            </w:r>
          </w:p>
        </w:tc>
        <w:tc>
          <w:tcPr>
            <w:tcW w:w="2223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Année de doctorat </w:t>
            </w:r>
          </w:p>
        </w:tc>
        <w:tc>
          <w:tcPr>
            <w:tcW w:w="2693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Directeur de thèse </w:t>
            </w:r>
          </w:p>
        </w:tc>
      </w:tr>
      <w:tr w:rsidR="00184DE5" w:rsidRPr="0045346D" w:rsidTr="00184DE5">
        <w:tc>
          <w:tcPr>
            <w:tcW w:w="2050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45346D" w:rsidTr="00184DE5">
        <w:tc>
          <w:tcPr>
            <w:tcW w:w="2050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45346D" w:rsidRDefault="002D42E2" w:rsidP="00D71993">
      <w:pPr>
        <w:pStyle w:val="Paragraphedeliste"/>
        <w:numPr>
          <w:ilvl w:val="0"/>
          <w:numId w:val="7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Les structures partenaires : </w:t>
      </w:r>
    </w:p>
    <w:p w:rsidR="002D42E2" w:rsidRPr="0045346D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2.1 Partenaire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1669"/>
        <w:gridCol w:w="1269"/>
        <w:gridCol w:w="1446"/>
        <w:gridCol w:w="852"/>
        <w:gridCol w:w="1077"/>
        <w:gridCol w:w="1306"/>
      </w:tblGrid>
      <w:tr w:rsidR="00184DE5" w:rsidRPr="0045346D" w:rsidTr="006233A6">
        <w:tc>
          <w:tcPr>
            <w:tcW w:w="1994" w:type="dxa"/>
          </w:tcPr>
          <w:p w:rsidR="00184DE5" w:rsidRPr="0045346D" w:rsidRDefault="00184DE5" w:rsidP="002D42E2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de la structure de recherche</w:t>
            </w:r>
          </w:p>
        </w:tc>
        <w:tc>
          <w:tcPr>
            <w:tcW w:w="1548" w:type="dxa"/>
          </w:tcPr>
          <w:p w:rsidR="00184DE5" w:rsidRPr="0045346D" w:rsidRDefault="00184DE5" w:rsidP="00184DE5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182" w:type="dxa"/>
          </w:tcPr>
          <w:p w:rsidR="00184DE5" w:rsidRPr="0045346D" w:rsidRDefault="00184DE5" w:rsidP="00184DE5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1374" w:type="dxa"/>
          </w:tcPr>
          <w:p w:rsidR="00184DE5" w:rsidRPr="0045346D" w:rsidRDefault="00184DE5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participants au projet*</w:t>
            </w:r>
          </w:p>
        </w:tc>
        <w:tc>
          <w:tcPr>
            <w:tcW w:w="868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107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Adresse email</w:t>
            </w:r>
          </w:p>
        </w:tc>
        <w:tc>
          <w:tcPr>
            <w:tcW w:w="1215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Téléphone</w:t>
            </w:r>
          </w:p>
        </w:tc>
      </w:tr>
      <w:tr w:rsidR="006233A6" w:rsidRPr="0045346D" w:rsidTr="006233A6">
        <w:tc>
          <w:tcPr>
            <w:tcW w:w="1994" w:type="dxa"/>
            <w:vMerge w:val="restart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6233A6">
        <w:tc>
          <w:tcPr>
            <w:tcW w:w="1994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6233A6">
        <w:tc>
          <w:tcPr>
            <w:tcW w:w="1994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45346D" w:rsidRDefault="002D42E2" w:rsidP="0045346D">
      <w:pPr>
        <w:tabs>
          <w:tab w:val="left" w:pos="851"/>
        </w:tabs>
        <w:rPr>
          <w:rFonts w:ascii="Candara" w:hAnsi="Candara"/>
          <w:sz w:val="20"/>
          <w:szCs w:val="20"/>
        </w:rPr>
      </w:pPr>
      <w:r w:rsidRPr="0045346D">
        <w:rPr>
          <w:rFonts w:ascii="Candara" w:hAnsi="Candara"/>
          <w:sz w:val="20"/>
          <w:szCs w:val="20"/>
        </w:rPr>
        <w:t xml:space="preserve">* </w:t>
      </w:r>
      <w:r w:rsidR="0045346D" w:rsidRPr="0045346D">
        <w:rPr>
          <w:rFonts w:ascii="Candara" w:hAnsi="Candara"/>
          <w:sz w:val="20"/>
          <w:szCs w:val="20"/>
        </w:rPr>
        <w:t>R</w:t>
      </w:r>
      <w:r w:rsidRPr="0045346D">
        <w:rPr>
          <w:rFonts w:ascii="Candara" w:hAnsi="Candara"/>
          <w:sz w:val="20"/>
          <w:szCs w:val="20"/>
        </w:rPr>
        <w:t>ajouter autant de lignes que nécessaire.</w:t>
      </w:r>
    </w:p>
    <w:p w:rsidR="002D42E2" w:rsidRPr="0045346D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2.2 Partenaire 2</w:t>
      </w:r>
      <w:r w:rsidR="0032001E" w:rsidRPr="0045346D">
        <w:rPr>
          <w:rFonts w:ascii="Candara" w:hAnsi="Candara"/>
          <w:b/>
          <w:bCs/>
          <w:sz w:val="24"/>
          <w:szCs w:val="24"/>
        </w:rPr>
        <w:t>**</w:t>
      </w:r>
      <w:r w:rsidRPr="0045346D">
        <w:rPr>
          <w:rFonts w:ascii="Candara" w:hAnsi="Candara"/>
          <w:b/>
          <w:bCs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1669"/>
        <w:gridCol w:w="1269"/>
        <w:gridCol w:w="1446"/>
        <w:gridCol w:w="852"/>
        <w:gridCol w:w="1077"/>
        <w:gridCol w:w="1306"/>
      </w:tblGrid>
      <w:tr w:rsidR="006233A6" w:rsidRPr="0045346D" w:rsidTr="007F3038">
        <w:tc>
          <w:tcPr>
            <w:tcW w:w="1994" w:type="dxa"/>
          </w:tcPr>
          <w:p w:rsidR="006233A6" w:rsidRPr="0045346D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de la structure de recherche</w:t>
            </w:r>
          </w:p>
        </w:tc>
        <w:tc>
          <w:tcPr>
            <w:tcW w:w="1548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182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1374" w:type="dxa"/>
          </w:tcPr>
          <w:p w:rsidR="006233A6" w:rsidRPr="0045346D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participants au projet*</w:t>
            </w:r>
          </w:p>
        </w:tc>
        <w:tc>
          <w:tcPr>
            <w:tcW w:w="868" w:type="dxa"/>
          </w:tcPr>
          <w:p w:rsidR="006233A6" w:rsidRPr="0045346D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107" w:type="dxa"/>
          </w:tcPr>
          <w:p w:rsidR="006233A6" w:rsidRPr="0045346D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Adresse email</w:t>
            </w:r>
          </w:p>
        </w:tc>
        <w:tc>
          <w:tcPr>
            <w:tcW w:w="1215" w:type="dxa"/>
          </w:tcPr>
          <w:p w:rsidR="006233A6" w:rsidRPr="0045346D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Téléphone</w:t>
            </w:r>
          </w:p>
        </w:tc>
      </w:tr>
      <w:tr w:rsidR="006233A6" w:rsidRPr="0045346D" w:rsidTr="007F3038">
        <w:tc>
          <w:tcPr>
            <w:tcW w:w="1994" w:type="dxa"/>
            <w:vMerge w:val="restart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7F3038">
        <w:tc>
          <w:tcPr>
            <w:tcW w:w="1994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7F3038">
        <w:tc>
          <w:tcPr>
            <w:tcW w:w="1994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45346D" w:rsidRDefault="002D42E2" w:rsidP="0045346D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45346D">
        <w:rPr>
          <w:rFonts w:ascii="Candara" w:hAnsi="Candara"/>
          <w:sz w:val="20"/>
          <w:szCs w:val="20"/>
        </w:rPr>
        <w:t xml:space="preserve">* </w:t>
      </w:r>
      <w:r w:rsidR="0045346D" w:rsidRPr="0045346D">
        <w:rPr>
          <w:rFonts w:ascii="Candara" w:hAnsi="Candara"/>
          <w:sz w:val="20"/>
          <w:szCs w:val="20"/>
        </w:rPr>
        <w:t>R</w:t>
      </w:r>
      <w:r w:rsidRPr="0045346D">
        <w:rPr>
          <w:rFonts w:ascii="Candara" w:hAnsi="Candara"/>
          <w:sz w:val="20"/>
          <w:szCs w:val="20"/>
        </w:rPr>
        <w:t>ajouter autant de lignes que nécessaire.</w:t>
      </w:r>
    </w:p>
    <w:p w:rsidR="0032001E" w:rsidRPr="0045346D" w:rsidRDefault="0032001E" w:rsidP="0045346D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45346D">
        <w:rPr>
          <w:rFonts w:ascii="Candara" w:hAnsi="Candara"/>
          <w:sz w:val="20"/>
          <w:szCs w:val="20"/>
        </w:rPr>
        <w:t xml:space="preserve">** </w:t>
      </w:r>
      <w:r w:rsidR="0045346D" w:rsidRPr="0045346D">
        <w:rPr>
          <w:rFonts w:ascii="Candara" w:hAnsi="Candara"/>
          <w:sz w:val="20"/>
          <w:szCs w:val="20"/>
        </w:rPr>
        <w:t>R</w:t>
      </w:r>
      <w:r w:rsidRPr="0045346D">
        <w:rPr>
          <w:rFonts w:ascii="Candara" w:hAnsi="Candara"/>
          <w:sz w:val="20"/>
          <w:szCs w:val="20"/>
        </w:rPr>
        <w:t>ajouter autant de partenaires que nécessaire.</w:t>
      </w:r>
    </w:p>
    <w:p w:rsidR="0032001E" w:rsidRPr="0045346D" w:rsidRDefault="0032001E" w:rsidP="0032001E">
      <w:pPr>
        <w:tabs>
          <w:tab w:val="left" w:pos="851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D454EF" w:rsidRPr="0045346D" w:rsidRDefault="00D454EF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rPr>
          <w:rFonts w:ascii="Candara" w:hAnsi="Candara"/>
        </w:rPr>
      </w:pPr>
      <w:r w:rsidRPr="0045346D">
        <w:rPr>
          <w:rFonts w:ascii="Candara" w:hAnsi="Candara"/>
        </w:rPr>
        <w:t>Description des t</w:t>
      </w:r>
      <w:r w:rsidR="0045346D">
        <w:rPr>
          <w:rFonts w:ascii="Candara" w:hAnsi="Candara"/>
        </w:rPr>
        <w:t>â</w:t>
      </w:r>
      <w:r w:rsidRPr="0045346D">
        <w:rPr>
          <w:rFonts w:ascii="Candara" w:hAnsi="Candara"/>
        </w:rPr>
        <w:t>ches</w:t>
      </w:r>
      <w:r w:rsidR="006233A6" w:rsidRPr="0045346D">
        <w:rPr>
          <w:rFonts w:ascii="Candara" w:hAnsi="Candara"/>
        </w:rPr>
        <w:t> :</w:t>
      </w:r>
    </w:p>
    <w:p w:rsidR="00A12000" w:rsidRPr="0045346D" w:rsidRDefault="00A12000" w:rsidP="0045346D">
      <w:pPr>
        <w:pStyle w:val="Paragraphedeliste"/>
        <w:numPr>
          <w:ilvl w:val="0"/>
          <w:numId w:val="3"/>
        </w:numPr>
        <w:tabs>
          <w:tab w:val="left" w:pos="851"/>
        </w:tabs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Liste des tâches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40"/>
        <w:gridCol w:w="2656"/>
        <w:gridCol w:w="2682"/>
        <w:gridCol w:w="1418"/>
        <w:gridCol w:w="2126"/>
      </w:tblGrid>
      <w:tr w:rsidR="006233A6" w:rsidRPr="0045346D" w:rsidTr="0045346D">
        <w:tc>
          <w:tcPr>
            <w:tcW w:w="0" w:type="auto"/>
          </w:tcPr>
          <w:p w:rsidR="006233A6" w:rsidRPr="0045346D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56" w:type="dxa"/>
          </w:tcPr>
          <w:p w:rsidR="006233A6" w:rsidRPr="0045346D" w:rsidRDefault="00052449" w:rsidP="0045346D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T</w:t>
            </w:r>
            <w:r w:rsidR="0045346D">
              <w:rPr>
                <w:rFonts w:ascii="Candara" w:hAnsi="Candara"/>
                <w:b/>
                <w:bCs/>
                <w:sz w:val="24"/>
                <w:szCs w:val="24"/>
              </w:rPr>
              <w:t>â</w:t>
            </w:r>
            <w:r w:rsidR="006233A6" w:rsidRPr="0045346D">
              <w:rPr>
                <w:rFonts w:ascii="Candara" w:hAnsi="Candara"/>
                <w:b/>
                <w:bCs/>
                <w:sz w:val="24"/>
                <w:szCs w:val="24"/>
              </w:rPr>
              <w:t>che</w:t>
            </w:r>
          </w:p>
        </w:tc>
        <w:tc>
          <w:tcPr>
            <w:tcW w:w="2682" w:type="dxa"/>
          </w:tcPr>
          <w:p w:rsidR="006233A6" w:rsidRPr="0045346D" w:rsidRDefault="006233A6" w:rsidP="006233A6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Personnes</w:t>
            </w: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 impliquées </w:t>
            </w:r>
          </w:p>
        </w:tc>
        <w:tc>
          <w:tcPr>
            <w:tcW w:w="1418" w:type="dxa"/>
          </w:tcPr>
          <w:p w:rsidR="006233A6" w:rsidRPr="0045346D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livrable</w:t>
            </w:r>
            <w:r w:rsidR="00917AA0" w:rsidRPr="0045346D">
              <w:rPr>
                <w:rFonts w:ascii="Candara" w:hAnsi="Candar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</w:tcPr>
          <w:p w:rsidR="006233A6" w:rsidRPr="0045346D" w:rsidRDefault="00C60BDD" w:rsidP="00C60BDD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Période prévisionnelle </w:t>
            </w:r>
            <w:bookmarkStart w:id="0" w:name="_GoBack"/>
            <w:bookmarkEnd w:id="0"/>
            <w:r>
              <w:rPr>
                <w:rFonts w:ascii="Candara" w:hAnsi="Candara"/>
                <w:b/>
                <w:bCs/>
                <w:sz w:val="24"/>
                <w:szCs w:val="24"/>
              </w:rPr>
              <w:t>de livraison du livrable</w:t>
            </w:r>
            <w:r w:rsidR="00051DC2"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3A6" w:rsidRPr="0045346D" w:rsidTr="0045346D">
        <w:tc>
          <w:tcPr>
            <w:tcW w:w="0" w:type="auto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5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82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45346D">
        <w:tc>
          <w:tcPr>
            <w:tcW w:w="0" w:type="auto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5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82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45346D">
        <w:tc>
          <w:tcPr>
            <w:tcW w:w="0" w:type="auto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5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82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5346D" w:rsidRPr="0045346D" w:rsidRDefault="0045346D" w:rsidP="0045346D">
      <w:pPr>
        <w:pStyle w:val="Titre1"/>
        <w:pBdr>
          <w:bottom w:val="single" w:sz="4" w:space="1" w:color="auto"/>
        </w:pBdr>
        <w:spacing w:before="120" w:after="240" w:line="240" w:lineRule="auto"/>
        <w:ind w:left="357"/>
        <w:jc w:val="both"/>
        <w:rPr>
          <w:rFonts w:ascii="Candara" w:hAnsi="Candara"/>
          <w:sz w:val="20"/>
          <w:szCs w:val="20"/>
        </w:rPr>
      </w:pPr>
    </w:p>
    <w:p w:rsidR="000563AD" w:rsidRPr="0045346D" w:rsidRDefault="006233A6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jc w:val="both"/>
        <w:rPr>
          <w:rFonts w:ascii="Candara" w:hAnsi="Candara"/>
        </w:rPr>
      </w:pPr>
      <w:r w:rsidRPr="0045346D">
        <w:rPr>
          <w:rFonts w:ascii="Candara" w:hAnsi="Candara"/>
        </w:rPr>
        <w:t>Principale p</w:t>
      </w:r>
      <w:r w:rsidR="000563AD" w:rsidRPr="0045346D">
        <w:rPr>
          <w:rFonts w:ascii="Candara" w:hAnsi="Candara"/>
        </w:rPr>
        <w:t>roduction scientifique de l’équipe projet </w:t>
      </w:r>
      <w:r w:rsidR="0032001E" w:rsidRPr="0045346D">
        <w:rPr>
          <w:rFonts w:ascii="Candara" w:hAnsi="Candara"/>
        </w:rPr>
        <w:t>(mentionner de préférence les travaux de recherche en lien direct avec la thématique de recherche proposée)</w:t>
      </w:r>
      <w:r w:rsidR="000563AD" w:rsidRPr="0045346D">
        <w:rPr>
          <w:rFonts w:ascii="Candara" w:hAnsi="Candara"/>
        </w:rPr>
        <w:t>:</w:t>
      </w:r>
    </w:p>
    <w:p w:rsidR="00482124" w:rsidRPr="0045346D" w:rsidRDefault="00482124" w:rsidP="00482124">
      <w:pPr>
        <w:pStyle w:val="Paragraphedeliste"/>
        <w:tabs>
          <w:tab w:val="left" w:pos="851"/>
        </w:tabs>
        <w:spacing w:after="0" w:line="240" w:lineRule="auto"/>
        <w:ind w:left="850"/>
        <w:rPr>
          <w:rFonts w:ascii="Candara" w:hAnsi="Candara"/>
          <w:b/>
          <w:bCs/>
          <w:sz w:val="24"/>
          <w:szCs w:val="24"/>
        </w:rPr>
      </w:pPr>
    </w:p>
    <w:p w:rsidR="000563AD" w:rsidRPr="0045346D" w:rsidRDefault="000563AD" w:rsidP="0045346D">
      <w:pPr>
        <w:pStyle w:val="Paragraphedeliste"/>
        <w:numPr>
          <w:ilvl w:val="0"/>
          <w:numId w:val="11"/>
        </w:numPr>
        <w:tabs>
          <w:tab w:val="left" w:pos="284"/>
        </w:tabs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lastRenderedPageBreak/>
        <w:t>Liste des articles scientifiques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36"/>
        <w:gridCol w:w="2041"/>
        <w:gridCol w:w="2076"/>
        <w:gridCol w:w="1687"/>
        <w:gridCol w:w="1448"/>
      </w:tblGrid>
      <w:tr w:rsidR="00F75606" w:rsidRPr="0045346D" w:rsidTr="00052449">
        <w:tc>
          <w:tcPr>
            <w:tcW w:w="2036" w:type="dxa"/>
          </w:tcPr>
          <w:p w:rsidR="00F75606" w:rsidRPr="0045346D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Titre complet de la publication</w:t>
            </w:r>
          </w:p>
        </w:tc>
        <w:tc>
          <w:tcPr>
            <w:tcW w:w="2041" w:type="dxa"/>
          </w:tcPr>
          <w:p w:rsidR="00F75606" w:rsidRPr="0045346D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2076" w:type="dxa"/>
          </w:tcPr>
          <w:p w:rsidR="00F75606" w:rsidRPr="0045346D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complet du</w:t>
            </w:r>
          </w:p>
          <w:p w:rsidR="00F75606" w:rsidRPr="0045346D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périodique scientifique</w:t>
            </w:r>
          </w:p>
        </w:tc>
        <w:tc>
          <w:tcPr>
            <w:tcW w:w="1687" w:type="dxa"/>
          </w:tcPr>
          <w:p w:rsidR="00F75606" w:rsidRPr="0045346D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Volume, issue, pages et année</w:t>
            </w:r>
          </w:p>
        </w:tc>
        <w:tc>
          <w:tcPr>
            <w:tcW w:w="1448" w:type="dxa"/>
          </w:tcPr>
          <w:p w:rsidR="00F75606" w:rsidRPr="0045346D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Thématique</w:t>
            </w:r>
          </w:p>
        </w:tc>
      </w:tr>
      <w:tr w:rsidR="00F75606" w:rsidRPr="0045346D" w:rsidTr="00052449">
        <w:tc>
          <w:tcPr>
            <w:tcW w:w="203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4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7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7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4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45346D" w:rsidTr="00052449">
        <w:tc>
          <w:tcPr>
            <w:tcW w:w="203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4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7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7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4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5346D" w:rsidRPr="00052449" w:rsidRDefault="0045346D" w:rsidP="0045346D">
      <w:pPr>
        <w:tabs>
          <w:tab w:val="left" w:pos="284"/>
        </w:tabs>
        <w:rPr>
          <w:rFonts w:ascii="Candara" w:hAnsi="Candara"/>
          <w:b/>
          <w:bCs/>
          <w:sz w:val="6"/>
          <w:szCs w:val="6"/>
        </w:rPr>
      </w:pPr>
    </w:p>
    <w:p w:rsidR="000563AD" w:rsidRPr="0045346D" w:rsidRDefault="000563AD" w:rsidP="00D71993">
      <w:pPr>
        <w:pStyle w:val="Paragraphedeliste"/>
        <w:numPr>
          <w:ilvl w:val="0"/>
          <w:numId w:val="5"/>
        </w:numPr>
        <w:tabs>
          <w:tab w:val="left" w:pos="284"/>
        </w:tabs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Liste des communications</w:t>
      </w:r>
      <w:r w:rsidR="00F75606" w:rsidRPr="0045346D">
        <w:rPr>
          <w:rFonts w:ascii="Candara" w:hAnsi="Candara"/>
          <w:b/>
          <w:bCs/>
          <w:sz w:val="24"/>
          <w:szCs w:val="24"/>
        </w:rPr>
        <w:t> 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050"/>
        <w:gridCol w:w="2356"/>
        <w:gridCol w:w="2506"/>
        <w:gridCol w:w="2268"/>
      </w:tblGrid>
      <w:tr w:rsidR="00F75606" w:rsidRPr="0045346D" w:rsidTr="00F75606">
        <w:tc>
          <w:tcPr>
            <w:tcW w:w="2050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Titre complet de la communication</w:t>
            </w:r>
          </w:p>
        </w:tc>
        <w:tc>
          <w:tcPr>
            <w:tcW w:w="2356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2506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complet de la rencontre scientifique</w:t>
            </w:r>
          </w:p>
        </w:tc>
        <w:tc>
          <w:tcPr>
            <w:tcW w:w="2268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Lieu et date d’organisation</w:t>
            </w:r>
          </w:p>
        </w:tc>
      </w:tr>
      <w:tr w:rsidR="00F75606" w:rsidRPr="0045346D" w:rsidTr="00F75606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45346D" w:rsidTr="00F75606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5346D" w:rsidRPr="00052449" w:rsidRDefault="0045346D" w:rsidP="0045346D">
      <w:pPr>
        <w:tabs>
          <w:tab w:val="left" w:pos="284"/>
        </w:tabs>
        <w:rPr>
          <w:rFonts w:ascii="Candara" w:hAnsi="Candara"/>
          <w:b/>
          <w:bCs/>
          <w:sz w:val="16"/>
          <w:szCs w:val="16"/>
        </w:rPr>
      </w:pPr>
    </w:p>
    <w:p w:rsidR="00F75606" w:rsidRPr="0045346D" w:rsidRDefault="00F75606" w:rsidP="00D71993">
      <w:pPr>
        <w:pStyle w:val="Paragraphedeliste"/>
        <w:numPr>
          <w:ilvl w:val="0"/>
          <w:numId w:val="5"/>
        </w:numPr>
        <w:tabs>
          <w:tab w:val="left" w:pos="284"/>
        </w:tabs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Liste des chapitres d’ouvrages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45346D" w:rsidTr="0061646C">
        <w:tc>
          <w:tcPr>
            <w:tcW w:w="2050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Titre complet du chapitre </w:t>
            </w:r>
          </w:p>
        </w:tc>
        <w:tc>
          <w:tcPr>
            <w:tcW w:w="2356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Titre de l’ouvrage </w:t>
            </w:r>
          </w:p>
        </w:tc>
        <w:tc>
          <w:tcPr>
            <w:tcW w:w="1798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01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383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75606" w:rsidRPr="0045346D" w:rsidTr="0061646C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45346D" w:rsidTr="0061646C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5346D" w:rsidRPr="00052449" w:rsidRDefault="0045346D" w:rsidP="0045346D">
      <w:pPr>
        <w:tabs>
          <w:tab w:val="left" w:pos="284"/>
        </w:tabs>
        <w:rPr>
          <w:rFonts w:ascii="Candara" w:hAnsi="Candara"/>
          <w:b/>
          <w:bCs/>
          <w:sz w:val="10"/>
          <w:szCs w:val="10"/>
        </w:rPr>
      </w:pPr>
    </w:p>
    <w:p w:rsidR="00F75606" w:rsidRPr="0045346D" w:rsidRDefault="00F75606" w:rsidP="00D71993">
      <w:pPr>
        <w:pStyle w:val="Paragraphedeliste"/>
        <w:numPr>
          <w:ilvl w:val="0"/>
          <w:numId w:val="5"/>
        </w:numPr>
        <w:tabs>
          <w:tab w:val="left" w:pos="284"/>
        </w:tabs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Liste des ouvrages scientifiques: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45346D" w:rsidTr="0061646C">
        <w:tc>
          <w:tcPr>
            <w:tcW w:w="2050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Titre de l’ouvrage</w:t>
            </w:r>
          </w:p>
        </w:tc>
        <w:tc>
          <w:tcPr>
            <w:tcW w:w="2356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98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701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Lieu d’édition</w:t>
            </w:r>
          </w:p>
        </w:tc>
        <w:tc>
          <w:tcPr>
            <w:tcW w:w="1383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75606" w:rsidRPr="0045346D" w:rsidTr="0061646C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45346D" w:rsidTr="0061646C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454EF" w:rsidRPr="0045346D" w:rsidRDefault="00D454EF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jc w:val="both"/>
        <w:rPr>
          <w:rFonts w:ascii="Candara" w:hAnsi="Candara"/>
        </w:rPr>
      </w:pPr>
      <w:r w:rsidRPr="0045346D">
        <w:rPr>
          <w:rFonts w:ascii="Candara" w:hAnsi="Candara"/>
        </w:rPr>
        <w:t>Budget</w:t>
      </w:r>
      <w:r w:rsidR="006233A6" w:rsidRPr="0045346D">
        <w:rPr>
          <w:rFonts w:ascii="Candara" w:hAnsi="Candara"/>
        </w:rPr>
        <w:t> :</w:t>
      </w:r>
      <w:r w:rsidRPr="0045346D">
        <w:rPr>
          <w:rFonts w:ascii="Candara" w:hAnsi="Candara"/>
        </w:rPr>
        <w:t xml:space="preserve">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BA2EA0" w:rsidRPr="0045346D" w:rsidTr="00BA2EA0">
        <w:trPr>
          <w:trHeight w:val="377"/>
        </w:trPr>
        <w:tc>
          <w:tcPr>
            <w:tcW w:w="7230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Rubriques budgétaires</w:t>
            </w:r>
          </w:p>
        </w:tc>
        <w:tc>
          <w:tcPr>
            <w:tcW w:w="1842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Total (DH)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DEPENSES DE PERSONNEL (maximum 40%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Bourses de recherche pour doctorants (3 000,00 DH par mois exonérés de tout prélèvement)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Recrutement en CDD pour une durée de 06 mois (renouvelable u</w:t>
            </w:r>
            <w:r w:rsidR="00A93F35" w:rsidRPr="00052449">
              <w:rPr>
                <w:rFonts w:ascii="Candara" w:hAnsi="Candara"/>
              </w:rPr>
              <w:t xml:space="preserve">ne fois maximum) pour </w:t>
            </w:r>
            <w:r w:rsidR="0039470C" w:rsidRPr="00052449">
              <w:rPr>
                <w:rFonts w:ascii="Candara" w:hAnsi="Candara"/>
              </w:rPr>
              <w:t xml:space="preserve">les </w:t>
            </w:r>
            <w:r w:rsidR="00A93F35" w:rsidRPr="00052449">
              <w:rPr>
                <w:rFonts w:ascii="Candara" w:hAnsi="Candara"/>
              </w:rPr>
              <w:t xml:space="preserve">docteurs </w:t>
            </w:r>
            <w:r w:rsidRPr="00052449">
              <w:rPr>
                <w:rFonts w:ascii="Candara" w:hAnsi="Candara"/>
              </w:rPr>
              <w:t>et « Bac+5 » (8 000,00 DH bruts /mois)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EQUIPEMENT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Achat de matériel scientifique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Achat de matériel technique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052449">
        <w:trPr>
          <w:trHeight w:val="351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45346D" w:rsidRPr="00052449" w:rsidRDefault="00BA2EA0" w:rsidP="0005244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 xml:space="preserve">Achat de matériel informatique et de logiciels (maximum </w:t>
            </w:r>
            <w:r w:rsidR="009469C2" w:rsidRPr="00052449">
              <w:rPr>
                <w:rFonts w:ascii="Candara" w:hAnsi="Candara"/>
              </w:rPr>
              <w:t>10% du budget</w:t>
            </w:r>
            <w:r w:rsidRPr="00052449">
              <w:rPr>
                <w:rFonts w:ascii="Candara" w:hAnsi="Candar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CONSOMMABLES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Achat de matières premières et petit outillage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Achat de fournitures informatiques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 xml:space="preserve">Achat de matériel et mobilier de bureau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lastRenderedPageBreak/>
              <w:t>Achats de carburant et lubrifiants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Achat de fournitures de bureau, de papeterie et d’imprimés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MOBILITE (</w:t>
            </w:r>
            <w:r w:rsidRPr="00052449">
              <w:rPr>
                <w:rFonts w:ascii="Candara" w:hAnsi="Candara"/>
                <w:b/>
                <w:bCs/>
                <w:sz w:val="20"/>
                <w:szCs w:val="20"/>
              </w:rPr>
              <w:t>maximum 40% du budget du projet</w:t>
            </w: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Frais de transport au Maroc et à l’étranger du personnel et des étudiants 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 xml:space="preserve">Indemnités de déplacement à l’intérieur du Royaume des nationaux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Indemnités kilométriques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Frais de mission à l’étranger pour le personnel et les étudiants 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Frais de transport de missionnaires et chercheurs étrangers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Frais de séjours des missionnaires étrangers au Maroc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Frais d'hébergement et de restauration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SOUS-TRAITANCE </w:t>
            </w:r>
            <w:r w:rsidRPr="0045346D">
              <w:rPr>
                <w:rFonts w:ascii="Candara" w:hAnsi="Candara"/>
                <w:sz w:val="20"/>
                <w:szCs w:val="20"/>
              </w:rPr>
              <w:t>(maximum 20%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d’études et/ou d'expertises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d’analyses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réalisation de maquettes et prototypes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052449">
        <w:trPr>
          <w:trHeight w:val="258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AUTRES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participation et d’inscription aux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d’organisation de 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 xml:space="preserve">Frais de stage et de formation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documentation, d’impression et de publication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démonstration et de publicité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Entretien et réparation du matériel scientifique et informatique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Taxes postales et frais d’affranchissement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brevet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location de matériel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location de véhicules destinés au projet de recherche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Taxes postales et frais d’affranchissement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douane et de transit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052449">
              <w:rPr>
                <w:rFonts w:ascii="Candara" w:hAnsi="Candara"/>
                <w:b/>
                <w:bCs/>
                <w:sz w:val="24"/>
                <w:szCs w:val="24"/>
              </w:rPr>
              <w:t>Taxes et redevances de télécommunication</w:t>
            </w:r>
            <w:r w:rsidRPr="0045346D">
              <w:rPr>
                <w:rFonts w:ascii="Candara" w:hAnsi="Candara"/>
                <w:sz w:val="24"/>
                <w:szCs w:val="24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</w:tbl>
    <w:p w:rsidR="005C2816" w:rsidRPr="0045346D" w:rsidRDefault="005C2816" w:rsidP="0045346D">
      <w:pPr>
        <w:tabs>
          <w:tab w:val="left" w:pos="851"/>
        </w:tabs>
        <w:spacing w:after="0" w:line="240" w:lineRule="auto"/>
        <w:jc w:val="both"/>
        <w:rPr>
          <w:rFonts w:ascii="Candara" w:hAnsi="Candara" w:cs="Samir_Khouaja_Maghribi"/>
          <w:sz w:val="24"/>
          <w:szCs w:val="24"/>
          <w:lang w:bidi="ar-MA"/>
        </w:rPr>
      </w:pPr>
    </w:p>
    <w:p w:rsidR="00052449" w:rsidRDefault="007F4909" w:rsidP="00052449">
      <w:pPr>
        <w:spacing w:after="0" w:line="240" w:lineRule="auto"/>
        <w:jc w:val="both"/>
        <w:rPr>
          <w:rFonts w:ascii="Candara" w:hAnsi="Candara" w:cs="Samir_Khouaja_Maghribi"/>
          <w:sz w:val="24"/>
          <w:szCs w:val="24"/>
          <w:lang w:bidi="ar-MA"/>
        </w:rPr>
      </w:pPr>
      <w:r w:rsidRPr="0045346D">
        <w:rPr>
          <w:rFonts w:ascii="Candara" w:hAnsi="Candara" w:cs="Samir_Khouaja_Maghribi"/>
          <w:sz w:val="24"/>
          <w:szCs w:val="24"/>
          <w:lang w:bidi="ar-MA"/>
        </w:rPr>
        <w:t xml:space="preserve">Dans le cas où le budget demandé dépasse le montant de </w:t>
      </w:r>
      <w:r w:rsidRPr="0045346D">
        <w:rPr>
          <w:rFonts w:ascii="Candara" w:hAnsi="Candara" w:cs="Samir_Khouaja_Maghribi"/>
          <w:b/>
          <w:bCs/>
          <w:sz w:val="24"/>
          <w:szCs w:val="24"/>
          <w:lang w:bidi="ar-MA"/>
        </w:rPr>
        <w:t>500 000.00 DH</w:t>
      </w:r>
      <w:r w:rsidRPr="0045346D">
        <w:rPr>
          <w:rFonts w:ascii="Candara" w:hAnsi="Candara" w:cs="Samir_Khouaja_Maghribi"/>
          <w:sz w:val="24"/>
          <w:szCs w:val="24"/>
          <w:lang w:bidi="ar-MA"/>
        </w:rPr>
        <w:t xml:space="preserve">, le porteur de projet doit fournir les justificatifs de l’apport financier de son université et ses partenaires impliqués dans le projet. </w:t>
      </w:r>
    </w:p>
    <w:p w:rsidR="00052449" w:rsidRPr="0045346D" w:rsidRDefault="00052449" w:rsidP="00052449">
      <w:pPr>
        <w:spacing w:after="0" w:line="240" w:lineRule="auto"/>
        <w:jc w:val="both"/>
        <w:rPr>
          <w:rFonts w:ascii="Candara" w:hAnsi="Candara" w:cs="Samir_Khouaja_Maghribi"/>
          <w:sz w:val="24"/>
          <w:szCs w:val="24"/>
          <w:lang w:bidi="ar-MA"/>
        </w:rPr>
      </w:pPr>
    </w:p>
    <w:p w:rsidR="00D454EF" w:rsidRPr="0045346D" w:rsidRDefault="00051DC2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jc w:val="both"/>
        <w:rPr>
          <w:rFonts w:ascii="Candara" w:hAnsi="Candara"/>
        </w:rPr>
      </w:pPr>
      <w:r w:rsidRPr="0045346D">
        <w:rPr>
          <w:rFonts w:ascii="Candara" w:hAnsi="Candara"/>
        </w:rPr>
        <w:t>Annexes (</w:t>
      </w:r>
      <w:r w:rsidR="005212FB" w:rsidRPr="00052449">
        <w:rPr>
          <w:rFonts w:ascii="Candara" w:hAnsi="Candara"/>
          <w:sz w:val="24"/>
          <w:szCs w:val="24"/>
        </w:rPr>
        <w:t>A</w:t>
      </w:r>
      <w:r w:rsidRPr="00052449">
        <w:rPr>
          <w:rFonts w:ascii="Candara" w:hAnsi="Candara"/>
          <w:sz w:val="24"/>
          <w:szCs w:val="24"/>
        </w:rPr>
        <w:t xml:space="preserve"> enregistrer seulement sur CD à joindre à la version papier</w:t>
      </w:r>
      <w:r w:rsidRPr="0045346D">
        <w:rPr>
          <w:rFonts w:ascii="Candara" w:hAnsi="Candara"/>
        </w:rPr>
        <w:t>)</w:t>
      </w:r>
    </w:p>
    <w:p w:rsidR="00AD16E4" w:rsidRPr="0045346D" w:rsidRDefault="00AD16E4" w:rsidP="0045346D">
      <w:pPr>
        <w:pStyle w:val="Paragraphedeliste"/>
        <w:numPr>
          <w:ilvl w:val="1"/>
          <w:numId w:val="12"/>
        </w:numPr>
        <w:tabs>
          <w:tab w:val="left" w:pos="851"/>
        </w:tabs>
        <w:rPr>
          <w:rFonts w:ascii="Candara" w:hAnsi="Candara" w:cs="Times New Roman"/>
          <w:b/>
          <w:bCs/>
          <w:sz w:val="24"/>
          <w:szCs w:val="24"/>
        </w:rPr>
      </w:pPr>
      <w:proofErr w:type="gramStart"/>
      <w:r w:rsidRPr="0045346D">
        <w:rPr>
          <w:rFonts w:ascii="Candara" w:hAnsi="Candara" w:cs="Times New Roman"/>
          <w:b/>
          <w:bCs/>
          <w:sz w:val="24"/>
          <w:szCs w:val="24"/>
        </w:rPr>
        <w:t>Copies</w:t>
      </w:r>
      <w:proofErr w:type="gramEnd"/>
      <w:r w:rsidRPr="0045346D">
        <w:rPr>
          <w:rFonts w:ascii="Candara" w:hAnsi="Candara" w:cs="Times New Roman"/>
          <w:b/>
          <w:bCs/>
          <w:sz w:val="24"/>
          <w:szCs w:val="24"/>
        </w:rPr>
        <w:t xml:space="preserve"> des publications</w:t>
      </w:r>
      <w:r w:rsidR="00051DC2" w:rsidRPr="0045346D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45346D" w:rsidRDefault="00AD16E4" w:rsidP="0045346D">
      <w:pPr>
        <w:pStyle w:val="Paragraphedeliste"/>
        <w:numPr>
          <w:ilvl w:val="1"/>
          <w:numId w:val="12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 </w:t>
      </w:r>
      <w:r w:rsidRPr="0045346D">
        <w:rPr>
          <w:rFonts w:ascii="Candara" w:hAnsi="Candara" w:cs="Times New Roman"/>
          <w:b/>
          <w:bCs/>
          <w:sz w:val="24"/>
          <w:szCs w:val="24"/>
        </w:rPr>
        <w:t>Copies des résumés des communications</w:t>
      </w:r>
      <w:r w:rsidR="00051DC2" w:rsidRPr="0045346D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45346D" w:rsidRDefault="00AD16E4" w:rsidP="0045346D">
      <w:pPr>
        <w:pStyle w:val="Paragraphedeliste"/>
        <w:numPr>
          <w:ilvl w:val="1"/>
          <w:numId w:val="12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 w:cs="Times New Roman"/>
          <w:b/>
          <w:bCs/>
          <w:sz w:val="24"/>
          <w:szCs w:val="24"/>
        </w:rPr>
        <w:t xml:space="preserve"> C</w:t>
      </w:r>
      <w:r w:rsidRPr="0045346D">
        <w:rPr>
          <w:rFonts w:ascii="Candara" w:hAnsi="Candara" w:cs="Times New Roman,Bold"/>
          <w:b/>
          <w:bCs/>
          <w:sz w:val="24"/>
          <w:szCs w:val="24"/>
        </w:rPr>
        <w:t>opies des chapitres d’ouvrages</w:t>
      </w:r>
      <w:r w:rsidR="00051DC2" w:rsidRPr="0045346D">
        <w:rPr>
          <w:rFonts w:ascii="Candara" w:hAnsi="Candara" w:cs="Times New Roman,Bold"/>
          <w:b/>
          <w:bCs/>
          <w:sz w:val="24"/>
          <w:szCs w:val="24"/>
        </w:rPr>
        <w:t> </w:t>
      </w:r>
    </w:p>
    <w:p w:rsidR="005212FB" w:rsidRPr="0045346D" w:rsidRDefault="00051DC2" w:rsidP="0045346D">
      <w:pPr>
        <w:pStyle w:val="Paragraphedeliste"/>
        <w:numPr>
          <w:ilvl w:val="1"/>
          <w:numId w:val="12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 w:cs="Times New Roman"/>
          <w:b/>
          <w:bCs/>
          <w:sz w:val="24"/>
          <w:szCs w:val="24"/>
        </w:rPr>
        <w:lastRenderedPageBreak/>
        <w:t>Copies des ouvrages.</w:t>
      </w:r>
    </w:p>
    <w:p w:rsidR="005212FB" w:rsidRPr="0045346D" w:rsidRDefault="005212FB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6E0CA7" w:rsidRPr="0045346D" w:rsidRDefault="005212FB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jc w:val="both"/>
        <w:rPr>
          <w:rFonts w:ascii="Candara" w:hAnsi="Candara"/>
        </w:rPr>
      </w:pPr>
      <w:r w:rsidRPr="0045346D">
        <w:rPr>
          <w:rFonts w:ascii="Candara" w:hAnsi="Candara"/>
        </w:rPr>
        <w:t>Signatures, cachets et dates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0CA7" w:rsidRPr="0045346D" w:rsidTr="0045346D">
        <w:tc>
          <w:tcPr>
            <w:tcW w:w="4606" w:type="dxa"/>
          </w:tcPr>
          <w:p w:rsidR="0045346D" w:rsidRDefault="0045346D" w:rsidP="006E0CA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6E0CA7" w:rsidRPr="0045346D" w:rsidRDefault="0045346D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Porteur du projet de recherche :</w:t>
            </w: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5346D" w:rsidRDefault="0045346D" w:rsidP="00BA2EA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45346D" w:rsidRPr="0045346D" w:rsidRDefault="0045346D" w:rsidP="0045346D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Responsable de la structure de recherche</w:t>
            </w: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</w:rPr>
              <w:t> (</w:t>
            </w:r>
            <w:r w:rsidRPr="0045346D">
              <w:rPr>
                <w:rFonts w:ascii="Candara" w:hAnsi="Candara" w:cs="Times New Roman"/>
                <w:b/>
                <w:bCs/>
              </w:rPr>
              <w:t>dont relève le porteur du projet</w:t>
            </w: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</w:rPr>
              <w:t>):</w:t>
            </w:r>
          </w:p>
          <w:p w:rsidR="006E0CA7" w:rsidRPr="0045346D" w:rsidRDefault="006E0CA7" w:rsidP="00BA2EA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E0CA7" w:rsidRPr="0045346D" w:rsidTr="0045346D">
        <w:tc>
          <w:tcPr>
            <w:tcW w:w="4606" w:type="dxa"/>
          </w:tcPr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Chef de l’établissement </w:t>
            </w: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</w:rPr>
              <w:t>:</w:t>
            </w:r>
            <w:r w:rsidRPr="0045346D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E0CA7" w:rsidRPr="0045346D" w:rsidRDefault="006E0CA7" w:rsidP="0045346D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Président de </w:t>
            </w:r>
            <w:proofErr w:type="gramStart"/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l’Université</w:t>
            </w:r>
            <w:r w:rsid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 :</w:t>
            </w:r>
            <w:proofErr w:type="gramEnd"/>
          </w:p>
        </w:tc>
      </w:tr>
    </w:tbl>
    <w:p w:rsidR="006E0CA7" w:rsidRPr="0045346D" w:rsidRDefault="006E0CA7" w:rsidP="006E0CA7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6E0CA7" w:rsidRPr="0045346D" w:rsidRDefault="006E0CA7" w:rsidP="006E0CA7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AD16E4" w:rsidRPr="0045346D" w:rsidRDefault="00AD16E4" w:rsidP="00AD16E4">
      <w:pPr>
        <w:tabs>
          <w:tab w:val="left" w:pos="851"/>
        </w:tabs>
        <w:ind w:left="360"/>
        <w:rPr>
          <w:rFonts w:ascii="Candara" w:hAnsi="Candara"/>
          <w:b/>
          <w:bCs/>
          <w:sz w:val="24"/>
          <w:szCs w:val="24"/>
        </w:rPr>
      </w:pPr>
    </w:p>
    <w:sectPr w:rsidR="00AD16E4" w:rsidRPr="004534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37" w:rsidRDefault="00E30F37" w:rsidP="00DE0CBD">
      <w:pPr>
        <w:spacing w:after="0" w:line="240" w:lineRule="auto"/>
      </w:pPr>
      <w:r>
        <w:separator/>
      </w:r>
    </w:p>
  </w:endnote>
  <w:endnote w:type="continuationSeparator" w:id="0">
    <w:p w:rsidR="00E30F37" w:rsidRDefault="00E30F37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  <w:b/>
        <w:bCs/>
        <w:sz w:val="20"/>
        <w:szCs w:val="20"/>
      </w:rPr>
      <w:id w:val="-38977690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  <w:b/>
            <w:bCs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7449" w:rsidRPr="00D71993" w:rsidRDefault="002C7449">
            <w:pPr>
              <w:pStyle w:val="Pieddepage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t xml:space="preserve">Page </w: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begin"/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instrText>PAGE</w:instrTex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 w:rsidR="00C60BDD">
              <w:rPr>
                <w:rFonts w:ascii="Candara" w:hAnsi="Candara"/>
                <w:b/>
                <w:bCs/>
                <w:noProof/>
                <w:sz w:val="20"/>
                <w:szCs w:val="20"/>
              </w:rPr>
              <w:t>3</w: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t xml:space="preserve"> sur </w: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begin"/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instrText>NUMPAGES</w:instrTex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 w:rsidR="00C60BDD">
              <w:rPr>
                <w:rFonts w:ascii="Candara" w:hAnsi="Candara"/>
                <w:b/>
                <w:bCs/>
                <w:noProof/>
                <w:sz w:val="20"/>
                <w:szCs w:val="20"/>
              </w:rPr>
              <w:t>6</w: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E0CBD" w:rsidRDefault="00DE0C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37" w:rsidRDefault="00E30F37" w:rsidP="00DE0CBD">
      <w:pPr>
        <w:spacing w:after="0" w:line="240" w:lineRule="auto"/>
      </w:pPr>
      <w:r>
        <w:separator/>
      </w:r>
    </w:p>
  </w:footnote>
  <w:footnote w:type="continuationSeparator" w:id="0">
    <w:p w:rsidR="00E30F37" w:rsidRDefault="00E30F37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0BA0"/>
    <w:multiLevelType w:val="multilevel"/>
    <w:tmpl w:val="453454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2EF4345"/>
    <w:multiLevelType w:val="hybridMultilevel"/>
    <w:tmpl w:val="040A774E"/>
    <w:lvl w:ilvl="0" w:tplc="96DE3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0C4"/>
    <w:multiLevelType w:val="hybridMultilevel"/>
    <w:tmpl w:val="0EA6526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9E87358"/>
    <w:multiLevelType w:val="hybridMultilevel"/>
    <w:tmpl w:val="A5E25860"/>
    <w:lvl w:ilvl="0" w:tplc="3E54A8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D"/>
    <w:rsid w:val="00051DC2"/>
    <w:rsid w:val="00052449"/>
    <w:rsid w:val="000563AD"/>
    <w:rsid w:val="00184DE5"/>
    <w:rsid w:val="001873DD"/>
    <w:rsid w:val="001958B0"/>
    <w:rsid w:val="0020251A"/>
    <w:rsid w:val="00285FA3"/>
    <w:rsid w:val="002C7449"/>
    <w:rsid w:val="002D42E2"/>
    <w:rsid w:val="002F4FA8"/>
    <w:rsid w:val="0032001E"/>
    <w:rsid w:val="00372C72"/>
    <w:rsid w:val="0039470C"/>
    <w:rsid w:val="00401C80"/>
    <w:rsid w:val="00406834"/>
    <w:rsid w:val="0045346D"/>
    <w:rsid w:val="00482124"/>
    <w:rsid w:val="004E4825"/>
    <w:rsid w:val="005212FB"/>
    <w:rsid w:val="0052310B"/>
    <w:rsid w:val="00591027"/>
    <w:rsid w:val="005C2816"/>
    <w:rsid w:val="006233A6"/>
    <w:rsid w:val="00640605"/>
    <w:rsid w:val="00681397"/>
    <w:rsid w:val="006E0CA7"/>
    <w:rsid w:val="00726D16"/>
    <w:rsid w:val="0073718F"/>
    <w:rsid w:val="0074484C"/>
    <w:rsid w:val="007F145D"/>
    <w:rsid w:val="007F4909"/>
    <w:rsid w:val="00824B12"/>
    <w:rsid w:val="009163CC"/>
    <w:rsid w:val="00917AA0"/>
    <w:rsid w:val="009469C2"/>
    <w:rsid w:val="00977F66"/>
    <w:rsid w:val="00A02DA1"/>
    <w:rsid w:val="00A12000"/>
    <w:rsid w:val="00A41812"/>
    <w:rsid w:val="00A651B6"/>
    <w:rsid w:val="00A66560"/>
    <w:rsid w:val="00A82FC5"/>
    <w:rsid w:val="00A93F35"/>
    <w:rsid w:val="00AD16E4"/>
    <w:rsid w:val="00AD67BD"/>
    <w:rsid w:val="00BA2EA0"/>
    <w:rsid w:val="00C60BDD"/>
    <w:rsid w:val="00CE560E"/>
    <w:rsid w:val="00D322DB"/>
    <w:rsid w:val="00D454EF"/>
    <w:rsid w:val="00D71993"/>
    <w:rsid w:val="00DE0CBD"/>
    <w:rsid w:val="00DF5C5B"/>
    <w:rsid w:val="00E1199E"/>
    <w:rsid w:val="00E30C78"/>
    <w:rsid w:val="00E30F37"/>
    <w:rsid w:val="00E954B5"/>
    <w:rsid w:val="00F22613"/>
    <w:rsid w:val="00F55DF3"/>
    <w:rsid w:val="00F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character" w:customStyle="1" w:styleId="Titre1Car">
    <w:name w:val="Titre 1 Car"/>
    <w:basedOn w:val="Policepardfaut"/>
    <w:link w:val="Titre1"/>
    <w:uiPriority w:val="9"/>
    <w:rsid w:val="00D7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character" w:customStyle="1" w:styleId="Titre1Car">
    <w:name w:val="Titre 1 Car"/>
    <w:basedOn w:val="Policepardfaut"/>
    <w:link w:val="Titre1"/>
    <w:uiPriority w:val="9"/>
    <w:rsid w:val="00D7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Regragui</dc:creator>
  <cp:lastModifiedBy>A.Ziadi</cp:lastModifiedBy>
  <cp:revision>3</cp:revision>
  <cp:lastPrinted>2018-09-22T18:57:00Z</cp:lastPrinted>
  <dcterms:created xsi:type="dcterms:W3CDTF">2018-09-22T19:33:00Z</dcterms:created>
  <dcterms:modified xsi:type="dcterms:W3CDTF">2018-09-22T19:55:00Z</dcterms:modified>
</cp:coreProperties>
</file>