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7C" w:rsidRPr="004D5002" w:rsidRDefault="009B7AC9" w:rsidP="00286651">
      <w:pPr>
        <w:pStyle w:val="Titre1"/>
        <w:bidi/>
        <w:rPr>
          <w:rFonts w:ascii="Sakkal Majalla" w:hAnsi="Sakkal Majalla" w:cs="Sakkal Majalla"/>
          <w:rtl/>
          <w:lang w:bidi="ar-MA"/>
        </w:rPr>
      </w:pPr>
      <w:r w:rsidRPr="00497BF5">
        <w:rPr>
          <w:noProof/>
          <w:lang w:eastAsia="fr-FR"/>
        </w:rPr>
        <w:drawing>
          <wp:anchor distT="0" distB="0" distL="114300" distR="114300" simplePos="0" relativeHeight="251661312" behindDoc="0" locked="0" layoutInCell="1" allowOverlap="1">
            <wp:simplePos x="0" y="0"/>
            <wp:positionH relativeFrom="column">
              <wp:posOffset>1837119</wp:posOffset>
            </wp:positionH>
            <wp:positionV relativeFrom="paragraph">
              <wp:posOffset>-200025</wp:posOffset>
            </wp:positionV>
            <wp:extent cx="2018502" cy="1444598"/>
            <wp:effectExtent l="0" t="0" r="127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502" cy="1444598"/>
                    </a:xfrm>
                    <a:prstGeom prst="rect">
                      <a:avLst/>
                    </a:prstGeom>
                    <a:noFill/>
                    <a:ln>
                      <a:noFill/>
                    </a:ln>
                  </pic:spPr>
                </pic:pic>
              </a:graphicData>
            </a:graphic>
          </wp:anchor>
        </w:drawing>
      </w:r>
    </w:p>
    <w:p w:rsidR="0042685B" w:rsidRPr="004D5002" w:rsidRDefault="0042685B" w:rsidP="0042685B">
      <w:pPr>
        <w:bidi/>
        <w:spacing w:line="360" w:lineRule="auto"/>
        <w:jc w:val="center"/>
        <w:rPr>
          <w:rFonts w:ascii="Sakkal Majalla" w:hAnsi="Sakkal Majalla" w:cs="Sakkal Majalla"/>
          <w:spacing w:val="-6"/>
          <w:sz w:val="30"/>
          <w:szCs w:val="30"/>
          <w:rtl/>
          <w:lang w:bidi="ar-MA"/>
        </w:rPr>
      </w:pPr>
    </w:p>
    <w:p w:rsidR="0042685B" w:rsidRPr="004D5002" w:rsidRDefault="0042685B" w:rsidP="0042685B">
      <w:pPr>
        <w:bidi/>
        <w:spacing w:line="360" w:lineRule="auto"/>
        <w:jc w:val="center"/>
        <w:rPr>
          <w:rFonts w:ascii="Sakkal Majalla" w:hAnsi="Sakkal Majalla" w:cs="Sakkal Majalla"/>
          <w:spacing w:val="-6"/>
          <w:sz w:val="30"/>
          <w:szCs w:val="30"/>
          <w:rtl/>
          <w:lang w:bidi="ar-MA"/>
        </w:rPr>
      </w:pPr>
    </w:p>
    <w:p w:rsidR="0042685B" w:rsidRPr="004D5002" w:rsidRDefault="006D2061" w:rsidP="0042685B">
      <w:pPr>
        <w:bidi/>
        <w:spacing w:line="360" w:lineRule="auto"/>
        <w:jc w:val="center"/>
        <w:rPr>
          <w:rFonts w:ascii="Sakkal Majalla" w:hAnsi="Sakkal Majalla" w:cs="Sakkal Majalla"/>
          <w:spacing w:val="-6"/>
          <w:sz w:val="30"/>
          <w:szCs w:val="30"/>
          <w:rtl/>
          <w:lang w:bidi="ar-MA"/>
        </w:rPr>
      </w:pPr>
      <w:r w:rsidRPr="006D2061">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7.05pt;margin-top:4.85pt;width:355.75pt;height:67.2pt;z-index:251659264" fillcolor="#369" stroked="f">
            <v:shadow on="t" color="#b2b2b2" opacity="52429f" offset="3pt"/>
            <v:textpath style="font-family:&quot;Times New Roman&quot;;font-size:12pt;v-text-kern:t" trim="t" fitpath="t" string="محضر اجتماع مجلس إدارة المركز &#10;دورة 14 اكتوبر 2015&#10;"/>
          </v:shape>
        </w:pict>
      </w:r>
    </w:p>
    <w:p w:rsidR="0042685B" w:rsidRPr="004D5002" w:rsidRDefault="0042685B" w:rsidP="004D5002">
      <w:pPr>
        <w:bidi/>
        <w:spacing w:line="360" w:lineRule="auto"/>
        <w:rPr>
          <w:rFonts w:ascii="Sakkal Majalla" w:hAnsi="Sakkal Majalla" w:cs="Sakkal Majalla"/>
          <w:spacing w:val="-6"/>
          <w:sz w:val="30"/>
          <w:szCs w:val="30"/>
          <w:rtl/>
          <w:lang w:bidi="ar-MA"/>
        </w:rPr>
      </w:pPr>
    </w:p>
    <w:p w:rsidR="00544B7C" w:rsidRPr="004D5002" w:rsidRDefault="00544B7C" w:rsidP="00544B7C">
      <w:pPr>
        <w:bidi/>
        <w:spacing w:line="360" w:lineRule="auto"/>
        <w:jc w:val="both"/>
        <w:rPr>
          <w:rFonts w:ascii="Sakkal Majalla" w:hAnsi="Sakkal Majalla" w:cs="Sakkal Majalla"/>
          <w:spacing w:val="-6"/>
          <w:sz w:val="30"/>
          <w:szCs w:val="30"/>
          <w:rtl/>
          <w:lang w:bidi="ar-MA"/>
        </w:rPr>
      </w:pPr>
    </w:p>
    <w:p w:rsidR="0042685B" w:rsidRPr="004D5002" w:rsidRDefault="0042685B" w:rsidP="0042685B">
      <w:pPr>
        <w:bidi/>
        <w:spacing w:line="360" w:lineRule="auto"/>
        <w:jc w:val="center"/>
        <w:rPr>
          <w:rFonts w:ascii="Sakkal Majalla" w:hAnsi="Sakkal Majalla" w:cs="Sakkal Majalla"/>
          <w:spacing w:val="-6"/>
          <w:sz w:val="30"/>
          <w:szCs w:val="30"/>
          <w:rtl/>
          <w:lang w:bidi="ar-MA"/>
        </w:rPr>
      </w:pPr>
    </w:p>
    <w:p w:rsidR="0042685B" w:rsidRPr="004D5002" w:rsidRDefault="0042685B" w:rsidP="0042685B">
      <w:pPr>
        <w:bidi/>
        <w:spacing w:line="360" w:lineRule="auto"/>
        <w:jc w:val="both"/>
        <w:rPr>
          <w:rFonts w:ascii="Sakkal Majalla" w:hAnsi="Sakkal Majalla" w:cs="Sakkal Majalla"/>
          <w:spacing w:val="-6"/>
          <w:sz w:val="30"/>
          <w:szCs w:val="30"/>
          <w:rtl/>
          <w:lang w:bidi="ar-MA"/>
        </w:rPr>
      </w:pPr>
    </w:p>
    <w:p w:rsidR="0042685B" w:rsidRPr="004D5002" w:rsidRDefault="0042685B" w:rsidP="009B7AC9">
      <w:pPr>
        <w:bidi/>
        <w:spacing w:line="360" w:lineRule="auto"/>
        <w:jc w:val="center"/>
        <w:rPr>
          <w:rFonts w:ascii="Sakkal Majalla" w:hAnsi="Sakkal Majalla" w:cs="Sakkal Majalla"/>
          <w:spacing w:val="-6"/>
          <w:sz w:val="30"/>
          <w:szCs w:val="30"/>
          <w:rtl/>
          <w:lang w:bidi="ar-MA"/>
        </w:rPr>
      </w:pPr>
    </w:p>
    <w:p w:rsidR="0042685B" w:rsidRPr="004D5002" w:rsidRDefault="0042685B" w:rsidP="0042685B">
      <w:pPr>
        <w:bidi/>
        <w:spacing w:line="360" w:lineRule="auto"/>
        <w:jc w:val="both"/>
        <w:rPr>
          <w:rFonts w:ascii="Sakkal Majalla" w:hAnsi="Sakkal Majalla" w:cs="Sakkal Majalla"/>
          <w:spacing w:val="-6"/>
          <w:sz w:val="30"/>
          <w:szCs w:val="30"/>
          <w:rtl/>
          <w:lang w:bidi="ar-MA"/>
        </w:rPr>
      </w:pPr>
    </w:p>
    <w:p w:rsidR="0042685B" w:rsidRPr="004D5002" w:rsidRDefault="0042685B" w:rsidP="0042685B">
      <w:pPr>
        <w:bidi/>
        <w:spacing w:line="360" w:lineRule="auto"/>
        <w:jc w:val="both"/>
        <w:rPr>
          <w:rFonts w:ascii="Sakkal Majalla" w:hAnsi="Sakkal Majalla" w:cs="Sakkal Majalla"/>
          <w:spacing w:val="-6"/>
          <w:sz w:val="30"/>
          <w:szCs w:val="30"/>
          <w:rtl/>
          <w:lang w:bidi="ar-MA"/>
        </w:rPr>
      </w:pPr>
    </w:p>
    <w:p w:rsidR="0042685B" w:rsidRPr="004D5002" w:rsidRDefault="0042685B" w:rsidP="0042685B">
      <w:pPr>
        <w:bidi/>
        <w:spacing w:line="360" w:lineRule="auto"/>
        <w:jc w:val="both"/>
        <w:rPr>
          <w:rFonts w:ascii="Sakkal Majalla" w:hAnsi="Sakkal Majalla" w:cs="Sakkal Majalla"/>
          <w:spacing w:val="-6"/>
          <w:sz w:val="30"/>
          <w:szCs w:val="30"/>
          <w:rtl/>
          <w:lang w:bidi="ar-MA"/>
        </w:rPr>
      </w:pPr>
    </w:p>
    <w:p w:rsidR="0042685B" w:rsidRPr="004D5002" w:rsidRDefault="0042685B" w:rsidP="0042685B">
      <w:pPr>
        <w:bidi/>
        <w:spacing w:line="360" w:lineRule="auto"/>
        <w:jc w:val="both"/>
        <w:rPr>
          <w:rFonts w:ascii="Sakkal Majalla" w:hAnsi="Sakkal Majalla" w:cs="Sakkal Majalla"/>
          <w:spacing w:val="-6"/>
          <w:sz w:val="30"/>
          <w:szCs w:val="30"/>
          <w:rtl/>
          <w:lang w:bidi="ar-MA"/>
        </w:rPr>
      </w:pPr>
    </w:p>
    <w:p w:rsidR="00D41DC0" w:rsidRPr="004D5002" w:rsidRDefault="00D41DC0" w:rsidP="004D5002">
      <w:pPr>
        <w:bidi/>
        <w:spacing w:line="360" w:lineRule="auto"/>
        <w:jc w:val="both"/>
        <w:rPr>
          <w:rFonts w:ascii="Sakkal Majalla" w:hAnsi="Sakkal Majalla" w:cs="Sakkal Majalla"/>
          <w:spacing w:val="-6"/>
          <w:sz w:val="30"/>
          <w:szCs w:val="30"/>
          <w:rtl/>
          <w:lang w:bidi="ar-MA"/>
        </w:rPr>
      </w:pPr>
    </w:p>
    <w:p w:rsidR="009B7AC9" w:rsidRDefault="009B7AC9">
      <w:pPr>
        <w:rPr>
          <w:rFonts w:ascii="Sakkal Majalla" w:hAnsi="Sakkal Majalla" w:cs="Sakkal Majalla"/>
          <w:spacing w:val="-6"/>
          <w:sz w:val="30"/>
          <w:szCs w:val="30"/>
          <w:rtl/>
          <w:lang w:bidi="ar-MA"/>
        </w:rPr>
      </w:pPr>
      <w:r>
        <w:rPr>
          <w:rFonts w:ascii="Sakkal Majalla" w:hAnsi="Sakkal Majalla" w:cs="Sakkal Majalla"/>
          <w:spacing w:val="-6"/>
          <w:sz w:val="30"/>
          <w:szCs w:val="30"/>
          <w:rtl/>
          <w:lang w:bidi="ar-MA"/>
        </w:rPr>
        <w:br w:type="page"/>
      </w:r>
    </w:p>
    <w:p w:rsidR="00D41DC0" w:rsidRPr="004D5002" w:rsidRDefault="00D41DC0" w:rsidP="00D41DC0">
      <w:pPr>
        <w:bidi/>
        <w:spacing w:line="360" w:lineRule="auto"/>
        <w:ind w:firstLine="709"/>
        <w:jc w:val="both"/>
        <w:rPr>
          <w:rFonts w:ascii="Sakkal Majalla" w:hAnsi="Sakkal Majalla" w:cs="Sakkal Majalla"/>
          <w:spacing w:val="-6"/>
          <w:sz w:val="30"/>
          <w:szCs w:val="30"/>
          <w:rtl/>
          <w:lang w:bidi="ar-MA"/>
        </w:rPr>
      </w:pPr>
    </w:p>
    <w:p w:rsidR="00653A55" w:rsidRPr="004D5002" w:rsidRDefault="00A2214B" w:rsidP="00D41DC0">
      <w:pPr>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انعقد يوم الأربعاء </w:t>
      </w:r>
      <w:r w:rsidR="003F3469" w:rsidRPr="004D5002">
        <w:rPr>
          <w:rFonts w:ascii="Sakkal Majalla" w:hAnsi="Sakkal Majalla" w:cs="Sakkal Majalla"/>
          <w:spacing w:val="-6"/>
          <w:sz w:val="30"/>
          <w:szCs w:val="30"/>
          <w:lang w:bidi="ar-MA"/>
        </w:rPr>
        <w:t>14</w:t>
      </w:r>
      <w:r w:rsidR="003F3469" w:rsidRPr="004D5002">
        <w:rPr>
          <w:rFonts w:ascii="Sakkal Majalla" w:hAnsi="Sakkal Majalla" w:cs="Sakkal Majalla"/>
          <w:spacing w:val="-6"/>
          <w:sz w:val="30"/>
          <w:szCs w:val="30"/>
          <w:rtl/>
          <w:lang w:bidi="ar-MA"/>
        </w:rPr>
        <w:t>اكتوبر</w:t>
      </w:r>
      <w:r w:rsidRPr="004D5002">
        <w:rPr>
          <w:rFonts w:ascii="Sakkal Majalla" w:hAnsi="Sakkal Majalla" w:cs="Sakkal Majalla"/>
          <w:spacing w:val="-6"/>
          <w:sz w:val="30"/>
          <w:szCs w:val="30"/>
          <w:lang w:bidi="ar-MA"/>
        </w:rPr>
        <w:t>2015</w:t>
      </w:r>
      <w:r w:rsidRPr="004D5002">
        <w:rPr>
          <w:rFonts w:ascii="Sakkal Majalla" w:hAnsi="Sakkal Majalla" w:cs="Sakkal Majalla"/>
          <w:spacing w:val="-6"/>
          <w:sz w:val="30"/>
          <w:szCs w:val="30"/>
          <w:rtl/>
          <w:lang w:bidi="ar-MA"/>
        </w:rPr>
        <w:t xml:space="preserve"> مجلس إدارة المركز الوطني للبحث العلمي والتقني بمقره بالرباط، برئاسة السيد لحسن الداودي وزير التعليم العالي والبحث العلمي وتكوين الأطر</w:t>
      </w:r>
      <w:r w:rsidR="00CD446A" w:rsidRPr="004D5002">
        <w:rPr>
          <w:rFonts w:ascii="Sakkal Majalla" w:hAnsi="Sakkal Majalla" w:cs="Sakkal Majalla"/>
          <w:spacing w:val="-6"/>
          <w:sz w:val="30"/>
          <w:szCs w:val="30"/>
          <w:rtl/>
          <w:lang w:bidi="ar-MA"/>
        </w:rPr>
        <w:t xml:space="preserve"> وبحضور السيدة الوزيرة المنتدبة لدى وزير التعليم العالي والبحث العلمي وتكوين الأطر </w:t>
      </w:r>
      <w:r w:rsidR="004C7409" w:rsidRPr="004D5002">
        <w:rPr>
          <w:rFonts w:ascii="Sakkal Majalla" w:hAnsi="Sakkal Majalla" w:cs="Sakkal Majalla"/>
          <w:spacing w:val="-6"/>
          <w:sz w:val="30"/>
          <w:szCs w:val="30"/>
          <w:rtl/>
          <w:lang w:bidi="ar-MA"/>
        </w:rPr>
        <w:t xml:space="preserve">و </w:t>
      </w:r>
      <w:r w:rsidR="00CD446A" w:rsidRPr="004D5002">
        <w:rPr>
          <w:rFonts w:ascii="Sakkal Majalla" w:hAnsi="Sakkal Majalla" w:cs="Sakkal Majalla"/>
          <w:spacing w:val="-6"/>
          <w:sz w:val="30"/>
          <w:szCs w:val="30"/>
          <w:rtl/>
          <w:lang w:bidi="ar-MA"/>
        </w:rPr>
        <w:t xml:space="preserve">باقي أعضاء المجلس </w:t>
      </w:r>
      <w:r w:rsidR="00653A55" w:rsidRPr="004D5002">
        <w:rPr>
          <w:rFonts w:ascii="Sakkal Majalla" w:hAnsi="Sakkal Majalla" w:cs="Sakkal Majalla"/>
          <w:spacing w:val="-6"/>
          <w:sz w:val="30"/>
          <w:szCs w:val="30"/>
          <w:rtl/>
          <w:lang w:bidi="ar-MA"/>
        </w:rPr>
        <w:t xml:space="preserve"> للتداول في النقط المدرجة في جدول أعماله وهي  كالتالي :</w:t>
      </w:r>
    </w:p>
    <w:p w:rsidR="003F3469" w:rsidRPr="004D5002" w:rsidRDefault="003F3469" w:rsidP="003F3469">
      <w:pPr>
        <w:numPr>
          <w:ilvl w:val="0"/>
          <w:numId w:val="10"/>
        </w:numPr>
        <w:suppressAutoHyphens/>
        <w:autoSpaceDN w:val="0"/>
        <w:bidi/>
        <w:spacing w:after="0" w:line="360" w:lineRule="auto"/>
        <w:jc w:val="both"/>
        <w:textAlignment w:val="baseline"/>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البت في محضر اجتماع مجلس إدارة المركز المنعقد يوم 24 يونيو 2015؛</w:t>
      </w:r>
    </w:p>
    <w:p w:rsidR="003F3469" w:rsidRPr="004D5002" w:rsidRDefault="003F3469" w:rsidP="003F3469">
      <w:pPr>
        <w:numPr>
          <w:ilvl w:val="0"/>
          <w:numId w:val="10"/>
        </w:numPr>
        <w:suppressAutoHyphens/>
        <w:autoSpaceDN w:val="0"/>
        <w:bidi/>
        <w:spacing w:after="0" w:line="360" w:lineRule="auto"/>
        <w:jc w:val="both"/>
        <w:textAlignment w:val="baseline"/>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البت في ميزانية المركز برسم السنة المحاسبية 2016؛</w:t>
      </w:r>
    </w:p>
    <w:p w:rsidR="007E30F3" w:rsidRPr="004D5002" w:rsidRDefault="003F3469" w:rsidP="007E30F3">
      <w:pPr>
        <w:numPr>
          <w:ilvl w:val="0"/>
          <w:numId w:val="10"/>
        </w:numPr>
        <w:suppressAutoHyphens/>
        <w:autoSpaceDN w:val="0"/>
        <w:bidi/>
        <w:spacing w:after="0" w:line="360" w:lineRule="auto"/>
        <w:textAlignment w:val="baseline"/>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المصادقة على اتفاقيات التعاون؛</w:t>
      </w:r>
    </w:p>
    <w:p w:rsidR="003F3469" w:rsidRPr="004D5002" w:rsidRDefault="007E30F3" w:rsidP="007E30F3">
      <w:pPr>
        <w:numPr>
          <w:ilvl w:val="0"/>
          <w:numId w:val="10"/>
        </w:numPr>
        <w:suppressAutoHyphens/>
        <w:autoSpaceDN w:val="0"/>
        <w:bidi/>
        <w:spacing w:after="0" w:line="360" w:lineRule="auto"/>
        <w:textAlignment w:val="baseline"/>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 xml:space="preserve"> المصادقة على مشاريع المقررات؛</w:t>
      </w:r>
    </w:p>
    <w:p w:rsidR="003F3469" w:rsidRPr="004D5002" w:rsidRDefault="003F3469" w:rsidP="003F3469">
      <w:pPr>
        <w:numPr>
          <w:ilvl w:val="0"/>
          <w:numId w:val="10"/>
        </w:numPr>
        <w:suppressAutoHyphens/>
        <w:autoSpaceDN w:val="0"/>
        <w:bidi/>
        <w:spacing w:after="0" w:line="360" w:lineRule="auto"/>
        <w:textAlignment w:val="baseline"/>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مختلفات.</w:t>
      </w:r>
    </w:p>
    <w:p w:rsidR="00A2214B" w:rsidRPr="004D5002" w:rsidRDefault="00A2214B" w:rsidP="004C7409">
      <w:pPr>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افتتح</w:t>
      </w:r>
      <w:r w:rsidR="00B076FF" w:rsidRPr="004D5002">
        <w:rPr>
          <w:rFonts w:ascii="Sakkal Majalla" w:hAnsi="Sakkal Majalla" w:cs="Sakkal Majalla"/>
          <w:spacing w:val="-6"/>
          <w:sz w:val="30"/>
          <w:szCs w:val="30"/>
          <w:rtl/>
          <w:lang w:bidi="ar-MA"/>
        </w:rPr>
        <w:t xml:space="preserve"> السيد الوزير</w:t>
      </w:r>
      <w:r w:rsidRPr="004D5002">
        <w:rPr>
          <w:rFonts w:ascii="Sakkal Majalla" w:hAnsi="Sakkal Majalla" w:cs="Sakkal Majalla"/>
          <w:spacing w:val="-6"/>
          <w:sz w:val="30"/>
          <w:szCs w:val="30"/>
          <w:rtl/>
          <w:lang w:bidi="ar-MA"/>
        </w:rPr>
        <w:t xml:space="preserve"> أشغال </w:t>
      </w:r>
      <w:r w:rsidR="00B076FF" w:rsidRPr="004D5002">
        <w:rPr>
          <w:rFonts w:ascii="Sakkal Majalla" w:hAnsi="Sakkal Majalla" w:cs="Sakkal Majalla"/>
          <w:spacing w:val="-6"/>
          <w:sz w:val="30"/>
          <w:szCs w:val="30"/>
          <w:rtl/>
          <w:lang w:bidi="ar-MA"/>
        </w:rPr>
        <w:t>هذه الدورةبكلمة ترحيب بأعضاء المجلس و كل الحاضرين</w:t>
      </w:r>
      <w:r w:rsidR="00CD446A" w:rsidRPr="004D5002">
        <w:rPr>
          <w:rFonts w:ascii="Sakkal Majalla" w:hAnsi="Sakkal Majalla" w:cs="Sakkal Majalla"/>
          <w:spacing w:val="-6"/>
          <w:sz w:val="30"/>
          <w:szCs w:val="30"/>
          <w:rtl/>
          <w:lang w:bidi="ar-MA"/>
        </w:rPr>
        <w:t xml:space="preserve"> و تهنئتهم بمناسبة </w:t>
      </w:r>
      <w:r w:rsidR="00CD446A" w:rsidRPr="004D5002">
        <w:rPr>
          <w:rFonts w:ascii="Sakkal Majalla" w:hAnsi="Sakkal Majalla" w:cs="Sakkal Majalla"/>
          <w:spacing w:val="-6"/>
          <w:sz w:val="30"/>
          <w:szCs w:val="30"/>
          <w:lang w:bidi="ar-MA"/>
        </w:rPr>
        <w:t> </w:t>
      </w:r>
      <w:r w:rsidR="00CD446A" w:rsidRPr="004D5002">
        <w:rPr>
          <w:rFonts w:ascii="Sakkal Majalla" w:hAnsi="Sakkal Majalla" w:cs="Sakkal Majalla"/>
          <w:spacing w:val="-6"/>
          <w:sz w:val="30"/>
          <w:szCs w:val="30"/>
          <w:rtl/>
          <w:lang w:bidi="ar-MA"/>
        </w:rPr>
        <w:t>حلول السنة الهجرية</w:t>
      </w:r>
      <w:r w:rsidR="00CD446A" w:rsidRPr="004D5002">
        <w:rPr>
          <w:rFonts w:ascii="Sakkal Majalla" w:hAnsi="Sakkal Majalla" w:cs="Sakkal Majalla"/>
          <w:spacing w:val="-6"/>
          <w:sz w:val="30"/>
          <w:szCs w:val="30"/>
          <w:lang w:bidi="ar-MA"/>
        </w:rPr>
        <w:t> </w:t>
      </w:r>
      <w:r w:rsidR="00CD446A" w:rsidRPr="004D5002">
        <w:rPr>
          <w:rFonts w:ascii="Sakkal Majalla" w:hAnsi="Sakkal Majalla" w:cs="Sakkal Majalla"/>
          <w:spacing w:val="-6"/>
          <w:sz w:val="30"/>
          <w:szCs w:val="30"/>
          <w:rtl/>
          <w:lang w:bidi="ar-MA"/>
        </w:rPr>
        <w:t>الجديدة 1437 ،</w:t>
      </w:r>
      <w:r w:rsidR="00B076FF" w:rsidRPr="004D5002">
        <w:rPr>
          <w:rFonts w:ascii="Sakkal Majalla" w:hAnsi="Sakkal Majalla" w:cs="Sakkal Majalla"/>
          <w:spacing w:val="-6"/>
          <w:sz w:val="30"/>
          <w:szCs w:val="30"/>
          <w:rtl/>
          <w:lang w:bidi="ar-MA"/>
        </w:rPr>
        <w:t xml:space="preserve"> ل</w:t>
      </w:r>
      <w:r w:rsidR="000D05A1" w:rsidRPr="004D5002">
        <w:rPr>
          <w:rFonts w:ascii="Sakkal Majalla" w:hAnsi="Sakkal Majalla" w:cs="Sakkal Majalla"/>
          <w:spacing w:val="-6"/>
          <w:sz w:val="30"/>
          <w:szCs w:val="30"/>
          <w:rtl/>
          <w:lang w:bidi="ar-MA"/>
        </w:rPr>
        <w:t>يلقي بعد ذلك</w:t>
      </w:r>
      <w:r w:rsidR="00DA6895" w:rsidRPr="004D5002">
        <w:rPr>
          <w:rFonts w:ascii="Sakkal Majalla" w:hAnsi="Sakkal Majalla" w:cs="Sakkal Majalla"/>
          <w:spacing w:val="-6"/>
          <w:sz w:val="30"/>
          <w:szCs w:val="30"/>
          <w:rtl/>
          <w:lang w:bidi="ar-MA"/>
        </w:rPr>
        <w:t xml:space="preserve"> كلمة</w:t>
      </w:r>
      <w:r w:rsidR="00922DC5" w:rsidRPr="004D5002">
        <w:rPr>
          <w:rFonts w:ascii="Sakkal Majalla" w:hAnsi="Sakkal Majalla" w:cs="Sakkal Majalla"/>
          <w:spacing w:val="-6"/>
          <w:sz w:val="30"/>
          <w:szCs w:val="30"/>
          <w:rtl/>
          <w:lang w:bidi="ar-MA"/>
        </w:rPr>
        <w:t>أ</w:t>
      </w:r>
      <w:r w:rsidRPr="004D5002">
        <w:rPr>
          <w:rFonts w:ascii="Sakkal Majalla" w:hAnsi="Sakkal Majalla" w:cs="Sakkal Majalla"/>
          <w:spacing w:val="-6"/>
          <w:sz w:val="30"/>
          <w:szCs w:val="30"/>
          <w:rtl/>
          <w:lang w:bidi="ar-MA"/>
        </w:rPr>
        <w:t>برز</w:t>
      </w:r>
      <w:r w:rsidR="00DA6895" w:rsidRPr="004D5002">
        <w:rPr>
          <w:rFonts w:ascii="Sakkal Majalla" w:hAnsi="Sakkal Majalla" w:cs="Sakkal Majalla"/>
          <w:spacing w:val="-6"/>
          <w:sz w:val="30"/>
          <w:szCs w:val="30"/>
          <w:rtl/>
          <w:lang w:bidi="ar-MA"/>
        </w:rPr>
        <w:t xml:space="preserve"> فيها</w:t>
      </w:r>
      <w:r w:rsidRPr="004D5002">
        <w:rPr>
          <w:rFonts w:ascii="Sakkal Majalla" w:hAnsi="Sakkal Majalla" w:cs="Sakkal Majalla"/>
          <w:spacing w:val="-6"/>
          <w:sz w:val="30"/>
          <w:szCs w:val="30"/>
          <w:rtl/>
          <w:lang w:bidi="ar-MA"/>
        </w:rPr>
        <w:t xml:space="preserve"> مكانة المركز الوطني للبحث العلمي والتقني في </w:t>
      </w:r>
      <w:r w:rsidR="004410E0" w:rsidRPr="004D5002">
        <w:rPr>
          <w:rFonts w:ascii="Sakkal Majalla" w:hAnsi="Sakkal Majalla" w:cs="Sakkal Majalla"/>
          <w:spacing w:val="-6"/>
          <w:sz w:val="30"/>
          <w:szCs w:val="30"/>
          <w:rtl/>
          <w:lang w:bidi="ar-MA"/>
        </w:rPr>
        <w:t>ال</w:t>
      </w:r>
      <w:r w:rsidRPr="004D5002">
        <w:rPr>
          <w:rFonts w:ascii="Sakkal Majalla" w:hAnsi="Sakkal Majalla" w:cs="Sakkal Majalla"/>
          <w:spacing w:val="-6"/>
          <w:sz w:val="30"/>
          <w:szCs w:val="30"/>
          <w:rtl/>
          <w:lang w:bidi="ar-MA"/>
        </w:rPr>
        <w:t>منظومة</w:t>
      </w:r>
      <w:r w:rsidR="004410E0" w:rsidRPr="004D5002">
        <w:rPr>
          <w:rFonts w:ascii="Sakkal Majalla" w:hAnsi="Sakkal Majalla" w:cs="Sakkal Majalla"/>
          <w:spacing w:val="-6"/>
          <w:sz w:val="30"/>
          <w:szCs w:val="30"/>
          <w:rtl/>
          <w:lang w:bidi="ar-MA"/>
        </w:rPr>
        <w:t xml:space="preserve"> الوطنية للبحث </w:t>
      </w:r>
      <w:r w:rsidR="004C7409" w:rsidRPr="004D5002">
        <w:rPr>
          <w:rFonts w:ascii="Sakkal Majalla" w:hAnsi="Sakkal Majalla" w:cs="Sakkal Majalla"/>
          <w:spacing w:val="-6"/>
          <w:sz w:val="30"/>
          <w:szCs w:val="30"/>
          <w:rtl/>
          <w:lang w:bidi="ar-MA"/>
        </w:rPr>
        <w:t>ومدى</w:t>
      </w:r>
      <w:r w:rsidR="00E56B74" w:rsidRPr="004D5002">
        <w:rPr>
          <w:rFonts w:ascii="Sakkal Majalla" w:hAnsi="Sakkal Majalla" w:cs="Sakkal Majalla"/>
          <w:spacing w:val="-6"/>
          <w:sz w:val="30"/>
          <w:szCs w:val="30"/>
          <w:rtl/>
          <w:lang w:bidi="ar-MA"/>
        </w:rPr>
        <w:t xml:space="preserve"> مواكبته </w:t>
      </w:r>
      <w:r w:rsidR="00DA6895" w:rsidRPr="004D5002">
        <w:rPr>
          <w:rFonts w:ascii="Sakkal Majalla" w:hAnsi="Sakkal Majalla" w:cs="Sakkal Majalla"/>
          <w:spacing w:val="-6"/>
          <w:sz w:val="30"/>
          <w:szCs w:val="30"/>
          <w:rtl/>
          <w:lang w:bidi="ar-MA"/>
        </w:rPr>
        <w:t>للتصورات</w:t>
      </w:r>
      <w:r w:rsidRPr="004D5002">
        <w:rPr>
          <w:rFonts w:ascii="Sakkal Majalla" w:hAnsi="Sakkal Majalla" w:cs="Sakkal Majalla"/>
          <w:spacing w:val="-6"/>
          <w:sz w:val="30"/>
          <w:szCs w:val="30"/>
          <w:rtl/>
          <w:lang w:bidi="ar-MA"/>
        </w:rPr>
        <w:t xml:space="preserve"> الشمولية الرامية إلى النهوض بمجال البحث وتشجيع الباحثين.</w:t>
      </w:r>
    </w:p>
    <w:p w:rsidR="004410E0" w:rsidRPr="004D5002" w:rsidRDefault="00CD446A" w:rsidP="004D2FC8">
      <w:pPr>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و في كلمته</w:t>
      </w:r>
      <w:r w:rsidR="00653A55" w:rsidRPr="004D5002">
        <w:rPr>
          <w:rFonts w:ascii="Sakkal Majalla" w:hAnsi="Sakkal Majalla" w:cs="Sakkal Majalla"/>
          <w:spacing w:val="-6"/>
          <w:sz w:val="30"/>
          <w:szCs w:val="30"/>
          <w:rtl/>
          <w:lang w:bidi="ar-MA"/>
        </w:rPr>
        <w:t xml:space="preserve"> شكر السيد </w:t>
      </w:r>
      <w:r w:rsidRPr="004D5002">
        <w:rPr>
          <w:rFonts w:ascii="Sakkal Majalla" w:hAnsi="Sakkal Majalla" w:cs="Sakkal Majalla"/>
          <w:spacing w:val="-6"/>
          <w:sz w:val="30"/>
          <w:szCs w:val="30"/>
          <w:rtl/>
          <w:lang w:bidi="ar-MA"/>
        </w:rPr>
        <w:t>إ</w:t>
      </w:r>
      <w:r w:rsidR="00653A55" w:rsidRPr="004D5002">
        <w:rPr>
          <w:rFonts w:ascii="Sakkal Majalla" w:hAnsi="Sakkal Majalla" w:cs="Sakkal Majalla"/>
          <w:spacing w:val="-6"/>
          <w:sz w:val="30"/>
          <w:szCs w:val="30"/>
          <w:rtl/>
          <w:lang w:bidi="ar-MA"/>
        </w:rPr>
        <w:t xml:space="preserve">دريس </w:t>
      </w:r>
      <w:r w:rsidRPr="004D5002">
        <w:rPr>
          <w:rFonts w:ascii="Sakkal Majalla" w:hAnsi="Sakkal Majalla" w:cs="Sakkal Majalla"/>
          <w:spacing w:val="-6"/>
          <w:sz w:val="30"/>
          <w:szCs w:val="30"/>
          <w:rtl/>
          <w:lang w:bidi="ar-MA"/>
        </w:rPr>
        <w:t>أ</w:t>
      </w:r>
      <w:r w:rsidR="00653A55" w:rsidRPr="004D5002">
        <w:rPr>
          <w:rFonts w:ascii="Sakkal Majalla" w:hAnsi="Sakkal Majalla" w:cs="Sakkal Majalla"/>
          <w:spacing w:val="-6"/>
          <w:sz w:val="30"/>
          <w:szCs w:val="30"/>
          <w:rtl/>
          <w:lang w:bidi="ar-MA"/>
        </w:rPr>
        <w:t>بوتاج الدين مدير المركز الوطني للبحث العلمي والتقني السيد الوزير ليت</w:t>
      </w:r>
      <w:r w:rsidRPr="004D5002">
        <w:rPr>
          <w:rFonts w:ascii="Sakkal Majalla" w:hAnsi="Sakkal Majalla" w:cs="Sakkal Majalla"/>
          <w:spacing w:val="-6"/>
          <w:sz w:val="30"/>
          <w:szCs w:val="30"/>
          <w:rtl/>
          <w:lang w:bidi="ar-MA"/>
        </w:rPr>
        <w:t>طرق</w:t>
      </w:r>
      <w:r w:rsidR="00653A55" w:rsidRPr="004D5002">
        <w:rPr>
          <w:rFonts w:ascii="Sakkal Majalla" w:hAnsi="Sakkal Majalla" w:cs="Sakkal Majalla"/>
          <w:spacing w:val="-6"/>
          <w:sz w:val="30"/>
          <w:szCs w:val="30"/>
          <w:rtl/>
          <w:lang w:bidi="ar-MA"/>
        </w:rPr>
        <w:t xml:space="preserve"> بعد ذلك</w:t>
      </w:r>
      <w:r w:rsidRPr="004D5002">
        <w:rPr>
          <w:rFonts w:ascii="Sakkal Majalla" w:hAnsi="Sakkal Majalla" w:cs="Sakkal Majalla"/>
          <w:spacing w:val="-6"/>
          <w:sz w:val="30"/>
          <w:szCs w:val="30"/>
          <w:rtl/>
          <w:lang w:bidi="ar-MA"/>
        </w:rPr>
        <w:t xml:space="preserve"> للنقط المدرجة </w:t>
      </w:r>
      <w:r w:rsidR="004D2FC8" w:rsidRPr="004D5002">
        <w:rPr>
          <w:rFonts w:ascii="Sakkal Majalla" w:hAnsi="Sakkal Majalla" w:cs="Sakkal Majalla"/>
          <w:spacing w:val="-6"/>
          <w:sz w:val="30"/>
          <w:szCs w:val="30"/>
          <w:rtl/>
          <w:lang w:bidi="ar-MA"/>
        </w:rPr>
        <w:t>في</w:t>
      </w:r>
      <w:r w:rsidR="00653A55" w:rsidRPr="004D5002">
        <w:rPr>
          <w:rFonts w:ascii="Sakkal Majalla" w:hAnsi="Sakkal Majalla" w:cs="Sakkal Majalla"/>
          <w:spacing w:val="-6"/>
          <w:sz w:val="30"/>
          <w:szCs w:val="30"/>
          <w:rtl/>
          <w:lang w:bidi="ar-MA"/>
        </w:rPr>
        <w:t xml:space="preserve"> جدول أعمال </w:t>
      </w:r>
      <w:r w:rsidR="004D2FC8" w:rsidRPr="004D5002">
        <w:rPr>
          <w:rFonts w:ascii="Sakkal Majalla" w:hAnsi="Sakkal Majalla" w:cs="Sakkal Majalla"/>
          <w:spacing w:val="-6"/>
          <w:sz w:val="30"/>
          <w:szCs w:val="30"/>
          <w:rtl/>
          <w:lang w:bidi="ar-MA"/>
        </w:rPr>
        <w:t>هذه الدورة.</w:t>
      </w:r>
    </w:p>
    <w:p w:rsidR="005A69D4" w:rsidRPr="004D5002" w:rsidRDefault="005A69D4" w:rsidP="005A69D4">
      <w:pPr>
        <w:pStyle w:val="Paragraphedeliste"/>
        <w:tabs>
          <w:tab w:val="left" w:pos="4244"/>
        </w:tabs>
        <w:bidi/>
        <w:spacing w:line="360" w:lineRule="auto"/>
        <w:ind w:left="13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ab/>
        <w:t>********</w:t>
      </w:r>
    </w:p>
    <w:p w:rsidR="00046B66" w:rsidRPr="004D5002" w:rsidRDefault="004D2FC8" w:rsidP="004D2FC8">
      <w:pPr>
        <w:bidi/>
        <w:spacing w:line="360" w:lineRule="auto"/>
        <w:jc w:val="both"/>
        <w:rPr>
          <w:rFonts w:ascii="Sakkal Majalla" w:hAnsi="Sakkal Majalla" w:cs="Sakkal Majalla"/>
          <w:color w:val="548DD4" w:themeColor="text2" w:themeTint="99"/>
          <w:spacing w:val="-6"/>
          <w:sz w:val="30"/>
          <w:szCs w:val="30"/>
          <w:rtl/>
          <w:lang w:bidi="ar-MA"/>
        </w:rPr>
      </w:pPr>
      <w:r w:rsidRPr="004D5002">
        <w:rPr>
          <w:rFonts w:ascii="Sakkal Majalla" w:hAnsi="Sakkal Majalla" w:cs="Sakkal Majalla"/>
          <w:color w:val="548DD4" w:themeColor="text2" w:themeTint="99"/>
          <w:spacing w:val="-6"/>
          <w:sz w:val="30"/>
          <w:szCs w:val="30"/>
          <w:rtl/>
          <w:lang w:bidi="ar-MA"/>
        </w:rPr>
        <w:t>1-</w:t>
      </w:r>
      <w:r w:rsidR="0042685B" w:rsidRPr="004D5002">
        <w:rPr>
          <w:rFonts w:ascii="Sakkal Majalla" w:hAnsi="Sakkal Majalla" w:cs="Sakkal Majalla"/>
          <w:color w:val="548DD4" w:themeColor="text2" w:themeTint="99"/>
          <w:spacing w:val="-6"/>
          <w:sz w:val="30"/>
          <w:szCs w:val="30"/>
          <w:rtl/>
          <w:lang w:bidi="ar-MA"/>
        </w:rPr>
        <w:t xml:space="preserve">المصادقة على محضر اجتماع مجلس إدارة المركز المنعقد </w:t>
      </w:r>
      <w:r w:rsidR="008476C2" w:rsidRPr="004D5002">
        <w:rPr>
          <w:rFonts w:ascii="Sakkal Majalla" w:hAnsi="Sakkal Majalla" w:cs="Sakkal Majalla"/>
          <w:color w:val="548DD4" w:themeColor="text2" w:themeTint="99"/>
          <w:spacing w:val="-6"/>
          <w:sz w:val="30"/>
          <w:szCs w:val="30"/>
          <w:rtl/>
          <w:lang w:bidi="ar-MA"/>
        </w:rPr>
        <w:t xml:space="preserve">بتاريخ </w:t>
      </w:r>
      <w:r w:rsidRPr="004D5002">
        <w:rPr>
          <w:rFonts w:ascii="Sakkal Majalla" w:hAnsi="Sakkal Majalla" w:cs="Sakkal Majalla"/>
          <w:color w:val="548DD4" w:themeColor="text2" w:themeTint="99"/>
          <w:spacing w:val="-6"/>
          <w:sz w:val="30"/>
          <w:szCs w:val="30"/>
          <w:rtl/>
          <w:lang w:bidi="ar-MA"/>
        </w:rPr>
        <w:t>24 يونيو</w:t>
      </w:r>
      <w:r w:rsidR="0042685B" w:rsidRPr="004D5002">
        <w:rPr>
          <w:rFonts w:ascii="Sakkal Majalla" w:hAnsi="Sakkal Majalla" w:cs="Sakkal Majalla"/>
          <w:color w:val="548DD4" w:themeColor="text2" w:themeTint="99"/>
          <w:spacing w:val="-6"/>
          <w:sz w:val="30"/>
          <w:szCs w:val="30"/>
          <w:rtl/>
          <w:lang w:bidi="ar-MA"/>
        </w:rPr>
        <w:t xml:space="preserve"> 2015</w:t>
      </w:r>
    </w:p>
    <w:p w:rsidR="00F26015" w:rsidRPr="004D5002" w:rsidRDefault="00390A64" w:rsidP="00E47042">
      <w:pPr>
        <w:bidi/>
        <w:spacing w:line="360" w:lineRule="auto"/>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في سياق المصادقة على</w:t>
      </w:r>
      <w:r w:rsidR="00DC63DB" w:rsidRPr="004D5002">
        <w:rPr>
          <w:rFonts w:ascii="Sakkal Majalla" w:hAnsi="Sakkal Majalla" w:cs="Sakkal Majalla"/>
          <w:spacing w:val="-6"/>
          <w:sz w:val="30"/>
          <w:szCs w:val="30"/>
          <w:rtl/>
          <w:lang w:bidi="ar-MA"/>
        </w:rPr>
        <w:t xml:space="preserve"> محضر اجتماع مجلس إدارة المركز المنعقد بتاريخ </w:t>
      </w:r>
      <w:r w:rsidRPr="004D5002">
        <w:rPr>
          <w:rFonts w:ascii="Sakkal Majalla" w:hAnsi="Sakkal Majalla" w:cs="Sakkal Majalla"/>
          <w:spacing w:val="-6"/>
          <w:sz w:val="30"/>
          <w:szCs w:val="30"/>
          <w:rtl/>
          <w:lang w:bidi="ar-MA"/>
        </w:rPr>
        <w:t xml:space="preserve">24 يونيو 2015 </w:t>
      </w:r>
      <w:r w:rsidR="004D2FC8" w:rsidRPr="004D5002">
        <w:rPr>
          <w:rFonts w:ascii="Sakkal Majalla" w:hAnsi="Sakkal Majalla" w:cs="Sakkal Majalla"/>
          <w:spacing w:val="-6"/>
          <w:sz w:val="30"/>
          <w:szCs w:val="30"/>
          <w:rtl/>
          <w:lang w:bidi="ar-MA"/>
        </w:rPr>
        <w:t>اقترح</w:t>
      </w:r>
      <w:r w:rsidRPr="004D5002">
        <w:rPr>
          <w:rFonts w:ascii="Sakkal Majalla" w:hAnsi="Sakkal Majalla" w:cs="Sakkal Majalla"/>
          <w:spacing w:val="-6"/>
          <w:sz w:val="30"/>
          <w:szCs w:val="30"/>
          <w:rtl/>
          <w:lang w:bidi="ar-MA"/>
        </w:rPr>
        <w:t xml:space="preserve"> السيد مدير المركز</w:t>
      </w:r>
      <w:r w:rsidR="004D2FC8" w:rsidRPr="004D5002">
        <w:rPr>
          <w:rFonts w:ascii="Sakkal Majalla" w:hAnsi="Sakkal Majalla" w:cs="Sakkal Majalla"/>
          <w:spacing w:val="-6"/>
          <w:sz w:val="30"/>
          <w:szCs w:val="30"/>
          <w:rtl/>
          <w:lang w:bidi="ar-MA"/>
        </w:rPr>
        <w:t xml:space="preserve"> على أعضاء المركزتعديل</w:t>
      </w:r>
      <w:r w:rsidR="00E47042" w:rsidRPr="004D5002">
        <w:rPr>
          <w:rFonts w:ascii="Sakkal Majalla" w:hAnsi="Sakkal Majalla" w:cs="Sakkal Majalla"/>
          <w:spacing w:val="-6"/>
          <w:sz w:val="30"/>
          <w:szCs w:val="30"/>
          <w:rtl/>
          <w:lang w:bidi="ar-MA"/>
        </w:rPr>
        <w:t>الفقرة المدرجة في الصفحة 5 من المحضر المذكور لعدم وضوحها وهي</w:t>
      </w:r>
      <w:r w:rsidR="00E47042" w:rsidRPr="004D5002">
        <w:rPr>
          <w:rFonts w:ascii="Sakkal Majalla" w:hAnsi="Sakkal Majalla" w:cs="Sakkal Majalla"/>
          <w:rtl/>
        </w:rPr>
        <w:t xml:space="preserve"> "</w:t>
      </w:r>
      <w:r w:rsidR="00E47042" w:rsidRPr="004D5002">
        <w:rPr>
          <w:rFonts w:ascii="Sakkal Majalla" w:hAnsi="Sakkal Majalla" w:cs="Sakkal Majalla"/>
          <w:spacing w:val="-6"/>
          <w:sz w:val="30"/>
          <w:szCs w:val="30"/>
          <w:rtl/>
          <w:lang w:bidi="ar-MA"/>
        </w:rPr>
        <w:t xml:space="preserve"> في هذا الشأن، أوضح السيد الوزير أن طبيعة عمل الأساتذة الباحثين تنسجم مع مهام المركز طبقا للقانون رقم 00-80"  </w:t>
      </w:r>
      <w:r w:rsidRPr="004D5002">
        <w:rPr>
          <w:rFonts w:ascii="Sakkal Majalla" w:hAnsi="Sakkal Majalla" w:cs="Sakkal Majalla"/>
          <w:spacing w:val="-6"/>
          <w:sz w:val="30"/>
          <w:szCs w:val="30"/>
          <w:rtl/>
          <w:lang w:bidi="ar-MA"/>
        </w:rPr>
        <w:t>، لتصبح ب</w:t>
      </w:r>
      <w:r w:rsidR="006259B5" w:rsidRPr="004D5002">
        <w:rPr>
          <w:rFonts w:ascii="Sakkal Majalla" w:hAnsi="Sakkal Majalla" w:cs="Sakkal Majalla"/>
          <w:spacing w:val="-6"/>
          <w:sz w:val="30"/>
          <w:szCs w:val="30"/>
          <w:rtl/>
          <w:lang w:bidi="ar-MA"/>
        </w:rPr>
        <w:t>ذل</w:t>
      </w:r>
      <w:r w:rsidRPr="004D5002">
        <w:rPr>
          <w:rFonts w:ascii="Sakkal Majalla" w:hAnsi="Sakkal Majalla" w:cs="Sakkal Majalla"/>
          <w:spacing w:val="-6"/>
          <w:sz w:val="30"/>
          <w:szCs w:val="30"/>
          <w:rtl/>
          <w:lang w:bidi="ar-MA"/>
        </w:rPr>
        <w:t xml:space="preserve">ك الجملة  </w:t>
      </w:r>
      <w:r w:rsidRPr="004D5002">
        <w:rPr>
          <w:rFonts w:ascii="Sakkal Majalla" w:hAnsi="Sakkal Majalla" w:cs="Sakkal Majalla"/>
          <w:spacing w:val="-6"/>
          <w:sz w:val="30"/>
          <w:szCs w:val="30"/>
          <w:rtl/>
          <w:lang w:bidi="ar-MA"/>
        </w:rPr>
        <w:lastRenderedPageBreak/>
        <w:t>المعتمدة على الشكل التالي:" في هذا الشأن، نبه السيد الوزير أن مهام المركز كما هي محددة بمقتضى قانون 80.00 ترتبط بتشجيع و دعم البحث العلمي و لا تتعلق بإنجاز الأبحاث العلمية</w:t>
      </w:r>
      <w:r w:rsidR="00091C25" w:rsidRPr="004D5002">
        <w:rPr>
          <w:rFonts w:ascii="Sakkal Majalla" w:hAnsi="Sakkal Majalla" w:cs="Sakkal Majalla"/>
          <w:spacing w:val="-6"/>
          <w:sz w:val="30"/>
          <w:szCs w:val="30"/>
          <w:rtl/>
          <w:lang w:bidi="ar-MA"/>
        </w:rPr>
        <w:t>"</w:t>
      </w:r>
      <w:r w:rsidR="00E47042" w:rsidRPr="004D5002">
        <w:rPr>
          <w:rFonts w:ascii="Sakkal Majalla" w:hAnsi="Sakkal Majalla" w:cs="Sakkal Majalla"/>
          <w:spacing w:val="-6"/>
          <w:sz w:val="30"/>
          <w:szCs w:val="30"/>
          <w:rtl/>
          <w:lang w:bidi="ar-MA"/>
        </w:rPr>
        <w:t>.</w:t>
      </w:r>
    </w:p>
    <w:p w:rsidR="00390A64" w:rsidRPr="004D5002" w:rsidRDefault="00390A64" w:rsidP="0070605F">
      <w:pPr>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وفي نفس</w:t>
      </w:r>
      <w:r w:rsidR="009A0435" w:rsidRPr="004D5002">
        <w:rPr>
          <w:rFonts w:ascii="Sakkal Majalla" w:hAnsi="Sakkal Majalla" w:cs="Sakkal Majalla"/>
          <w:spacing w:val="-6"/>
          <w:sz w:val="30"/>
          <w:szCs w:val="30"/>
          <w:rtl/>
          <w:lang w:bidi="ar-MA"/>
        </w:rPr>
        <w:t>الاطار</w:t>
      </w:r>
      <w:r w:rsidR="004D2FC8" w:rsidRPr="004D5002">
        <w:rPr>
          <w:rFonts w:ascii="Sakkal Majalla" w:hAnsi="Sakkal Majalla" w:cs="Sakkal Majalla"/>
          <w:spacing w:val="-6"/>
          <w:sz w:val="30"/>
          <w:szCs w:val="30"/>
          <w:rtl/>
          <w:lang w:bidi="ar-MA"/>
        </w:rPr>
        <w:t>،أكد</w:t>
      </w:r>
      <w:r w:rsidRPr="004D5002">
        <w:rPr>
          <w:rFonts w:ascii="Sakkal Majalla" w:hAnsi="Sakkal Majalla" w:cs="Sakkal Majalla"/>
          <w:spacing w:val="-6"/>
          <w:sz w:val="30"/>
          <w:szCs w:val="30"/>
          <w:rtl/>
          <w:lang w:bidi="ar-MA"/>
        </w:rPr>
        <w:t xml:space="preserve"> السيد الوزير </w:t>
      </w:r>
      <w:r w:rsidR="004D2FC8" w:rsidRPr="004D5002">
        <w:rPr>
          <w:rFonts w:ascii="Sakkal Majalla" w:hAnsi="Sakkal Majalla" w:cs="Sakkal Majalla"/>
          <w:spacing w:val="-6"/>
          <w:sz w:val="30"/>
          <w:szCs w:val="30"/>
          <w:rtl/>
          <w:lang w:bidi="ar-MA"/>
        </w:rPr>
        <w:t>على أنا</w:t>
      </w:r>
      <w:r w:rsidR="003030D5" w:rsidRPr="004D5002">
        <w:rPr>
          <w:rFonts w:ascii="Sakkal Majalla" w:hAnsi="Sakkal Majalla" w:cs="Sakkal Majalla"/>
          <w:spacing w:val="-6"/>
          <w:sz w:val="30"/>
          <w:szCs w:val="30"/>
          <w:rtl/>
          <w:lang w:bidi="ar-MA"/>
        </w:rPr>
        <w:t xml:space="preserve">لمركز </w:t>
      </w:r>
      <w:r w:rsidR="004D2FC8" w:rsidRPr="004D5002">
        <w:rPr>
          <w:rFonts w:ascii="Sakkal Majalla" w:hAnsi="Sakkal Majalla" w:cs="Sakkal Majalla"/>
          <w:spacing w:val="-6"/>
          <w:sz w:val="30"/>
          <w:szCs w:val="30"/>
          <w:rtl/>
          <w:lang w:bidi="ar-MA"/>
        </w:rPr>
        <w:t>يضطلع بمهام تشجيع و دعم البحث ولا يمكنه  القيام بأعمال البحثال</w:t>
      </w:r>
      <w:r w:rsidR="0070605F">
        <w:rPr>
          <w:rFonts w:ascii="Sakkal Majalla" w:hAnsi="Sakkal Majalla" w:cs="Sakkal Majalla" w:hint="cs"/>
          <w:spacing w:val="-6"/>
          <w:sz w:val="30"/>
          <w:szCs w:val="30"/>
          <w:rtl/>
          <w:lang w:bidi="ar-MA"/>
        </w:rPr>
        <w:t>تي</w:t>
      </w:r>
      <w:r w:rsidR="004D2FC8" w:rsidRPr="004D5002">
        <w:rPr>
          <w:rFonts w:ascii="Sakkal Majalla" w:hAnsi="Sakkal Majalla" w:cs="Sakkal Majalla"/>
          <w:spacing w:val="-6"/>
          <w:sz w:val="30"/>
          <w:szCs w:val="30"/>
          <w:rtl/>
          <w:lang w:bidi="ar-MA"/>
        </w:rPr>
        <w:t xml:space="preserve"> ه</w:t>
      </w:r>
      <w:r w:rsidR="00091C25" w:rsidRPr="004D5002">
        <w:rPr>
          <w:rFonts w:ascii="Sakkal Majalla" w:hAnsi="Sakkal Majalla" w:cs="Sakkal Majalla"/>
          <w:spacing w:val="-6"/>
          <w:sz w:val="30"/>
          <w:szCs w:val="30"/>
          <w:rtl/>
          <w:lang w:bidi="ar-MA"/>
        </w:rPr>
        <w:t>ي</w:t>
      </w:r>
      <w:r w:rsidR="004D2FC8" w:rsidRPr="004D5002">
        <w:rPr>
          <w:rFonts w:ascii="Sakkal Majalla" w:hAnsi="Sakkal Majalla" w:cs="Sakkal Majalla"/>
          <w:spacing w:val="-6"/>
          <w:sz w:val="30"/>
          <w:szCs w:val="30"/>
          <w:rtl/>
          <w:lang w:bidi="ar-MA"/>
        </w:rPr>
        <w:t xml:space="preserve"> من اختصاص الجامعات و مختبرات البحث.</w:t>
      </w:r>
    </w:p>
    <w:p w:rsidR="00D41DC0" w:rsidRPr="004D5002" w:rsidRDefault="00D41DC0" w:rsidP="00D41DC0">
      <w:pPr>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على إثر ذلك صادق مجلس إدارة المركز على المحضر مع إدخال التعديل السالف الذكر.</w:t>
      </w:r>
    </w:p>
    <w:p w:rsidR="00DC63DB" w:rsidRPr="004D5002" w:rsidRDefault="00DC63DB" w:rsidP="009728FE">
      <w:pPr>
        <w:pBdr>
          <w:top w:val="single" w:sz="4" w:space="1" w:color="auto"/>
          <w:left w:val="single" w:sz="4" w:space="4" w:color="auto"/>
          <w:bottom w:val="single" w:sz="4" w:space="1" w:color="auto"/>
          <w:right w:val="single" w:sz="4" w:space="4" w:color="auto"/>
        </w:pBdr>
        <w:tabs>
          <w:tab w:val="left" w:pos="3587"/>
        </w:tabs>
        <w:bidi/>
        <w:spacing w:line="360" w:lineRule="auto"/>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ab/>
        <w:t xml:space="preserve">المقرر رقم </w:t>
      </w:r>
      <w:r w:rsidR="009728FE" w:rsidRPr="004D5002">
        <w:rPr>
          <w:rFonts w:ascii="Sakkal Majalla" w:hAnsi="Sakkal Majalla" w:cs="Sakkal Majalla"/>
          <w:spacing w:val="-6"/>
          <w:sz w:val="30"/>
          <w:szCs w:val="30"/>
          <w:rtl/>
          <w:lang w:bidi="ar-MA"/>
        </w:rPr>
        <w:t>24</w:t>
      </w:r>
      <w:r w:rsidRPr="004D5002">
        <w:rPr>
          <w:rFonts w:ascii="Sakkal Majalla" w:hAnsi="Sakkal Majalla" w:cs="Sakkal Majalla"/>
          <w:spacing w:val="-6"/>
          <w:sz w:val="30"/>
          <w:szCs w:val="30"/>
          <w:rtl/>
          <w:lang w:bidi="ar-MA"/>
        </w:rPr>
        <w:t>/2015</w:t>
      </w:r>
    </w:p>
    <w:p w:rsidR="00DC63DB" w:rsidRPr="004D5002" w:rsidRDefault="00DC63DB" w:rsidP="0070605F">
      <w:pPr>
        <w:pBdr>
          <w:top w:val="single" w:sz="4" w:space="1" w:color="auto"/>
          <w:left w:val="single" w:sz="4" w:space="4" w:color="auto"/>
          <w:bottom w:val="single" w:sz="4" w:space="1" w:color="auto"/>
          <w:right w:val="single" w:sz="4" w:space="4" w:color="auto"/>
        </w:pBdr>
        <w:tabs>
          <w:tab w:val="left" w:pos="2580"/>
        </w:tabs>
        <w:bidi/>
        <w:spacing w:line="360" w:lineRule="auto"/>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المصادقة بالإجماع على محضر اجتماع مجلس إدارة المركز المنعقد بتاريخ </w:t>
      </w:r>
      <w:r w:rsidR="0070605F" w:rsidRPr="0070605F">
        <w:rPr>
          <w:rFonts w:ascii="Sakkal Majalla" w:hAnsi="Sakkal Majalla" w:cs="Sakkal Majalla"/>
          <w:spacing w:val="-6"/>
          <w:sz w:val="30"/>
          <w:szCs w:val="30"/>
          <w:rtl/>
          <w:lang w:bidi="ar-MA"/>
        </w:rPr>
        <w:t>24 يونيو 2015</w:t>
      </w:r>
    </w:p>
    <w:p w:rsidR="0009000C" w:rsidRPr="004D5002" w:rsidRDefault="0009000C" w:rsidP="00DC63DB">
      <w:pPr>
        <w:bidi/>
        <w:spacing w:after="0" w:line="360" w:lineRule="auto"/>
        <w:jc w:val="both"/>
        <w:rPr>
          <w:rFonts w:ascii="Sakkal Majalla" w:hAnsi="Sakkal Majalla" w:cs="Sakkal Majalla"/>
          <w:color w:val="548DD4" w:themeColor="text2" w:themeTint="99"/>
          <w:spacing w:val="-6"/>
          <w:sz w:val="30"/>
          <w:szCs w:val="30"/>
          <w:rtl/>
          <w:lang w:bidi="ar-MA"/>
        </w:rPr>
      </w:pPr>
    </w:p>
    <w:p w:rsidR="00DC63DB" w:rsidRPr="004D5002" w:rsidRDefault="00D41DC0" w:rsidP="0009000C">
      <w:pPr>
        <w:bidi/>
        <w:spacing w:after="0" w:line="360" w:lineRule="auto"/>
        <w:jc w:val="both"/>
        <w:rPr>
          <w:rFonts w:ascii="Sakkal Majalla" w:hAnsi="Sakkal Majalla" w:cs="Sakkal Majalla"/>
          <w:color w:val="548DD4" w:themeColor="text2" w:themeTint="99"/>
          <w:spacing w:val="-6"/>
          <w:sz w:val="30"/>
          <w:szCs w:val="30"/>
          <w:rtl/>
          <w:lang w:bidi="ar-MA"/>
        </w:rPr>
      </w:pPr>
      <w:r w:rsidRPr="004D5002">
        <w:rPr>
          <w:rFonts w:ascii="Sakkal Majalla" w:hAnsi="Sakkal Majalla" w:cs="Sakkal Majalla"/>
          <w:color w:val="548DD4" w:themeColor="text2" w:themeTint="99"/>
          <w:spacing w:val="-6"/>
          <w:sz w:val="30"/>
          <w:szCs w:val="30"/>
          <w:rtl/>
          <w:lang w:bidi="ar-MA"/>
        </w:rPr>
        <w:t>2-</w:t>
      </w:r>
      <w:r w:rsidR="009728FE" w:rsidRPr="004D5002">
        <w:rPr>
          <w:rFonts w:ascii="Sakkal Majalla" w:hAnsi="Sakkal Majalla" w:cs="Sakkal Majalla"/>
          <w:color w:val="548DD4" w:themeColor="text2" w:themeTint="99"/>
          <w:spacing w:val="-6"/>
          <w:sz w:val="30"/>
          <w:szCs w:val="30"/>
          <w:rtl/>
          <w:lang w:bidi="ar-MA"/>
        </w:rPr>
        <w:t>البت في ميزانية المركز برسم السنة المحاسبية 2016</w:t>
      </w:r>
    </w:p>
    <w:p w:rsidR="00614F95" w:rsidRPr="004D5002" w:rsidRDefault="00614F95" w:rsidP="00286651">
      <w:pPr>
        <w:bidi/>
        <w:spacing w:after="0"/>
        <w:jc w:val="both"/>
        <w:rPr>
          <w:rFonts w:ascii="Sakkal Majalla" w:hAnsi="Sakkal Majalla" w:cs="Sakkal Majalla"/>
          <w:spacing w:val="-6"/>
          <w:sz w:val="30"/>
          <w:szCs w:val="30"/>
          <w:rtl/>
          <w:lang w:bidi="ar-MA"/>
        </w:rPr>
      </w:pPr>
    </w:p>
    <w:p w:rsidR="000110DB" w:rsidRPr="004D5002" w:rsidRDefault="00D41DC0" w:rsidP="00D41DC0">
      <w:pPr>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أشادت</w:t>
      </w:r>
      <w:r w:rsidR="00E366A3" w:rsidRPr="004D5002">
        <w:rPr>
          <w:rFonts w:ascii="Sakkal Majalla" w:hAnsi="Sakkal Majalla" w:cs="Sakkal Majalla"/>
          <w:spacing w:val="-6"/>
          <w:sz w:val="30"/>
          <w:szCs w:val="30"/>
          <w:rtl/>
          <w:lang w:bidi="ar-MA"/>
        </w:rPr>
        <w:t xml:space="preserve"> السيدة الوزير المنتدبة لدى وزير التعليم العالي </w:t>
      </w:r>
      <w:r w:rsidRPr="004D5002">
        <w:rPr>
          <w:rFonts w:ascii="Sakkal Majalla" w:hAnsi="Sakkal Majalla" w:cs="Sakkal Majalla"/>
          <w:spacing w:val="-6"/>
          <w:sz w:val="30"/>
          <w:szCs w:val="30"/>
          <w:rtl/>
          <w:lang w:bidi="ar-MA"/>
        </w:rPr>
        <w:t>بالتجربة المهمة التي راكمها المركز خاصة فيما يتعلق بتمويل مشاريع البحث العلمي في الميادين ذات الأولوية في ال</w:t>
      </w:r>
      <w:r w:rsidR="000110DB" w:rsidRPr="004D5002">
        <w:rPr>
          <w:rFonts w:ascii="Sakkal Majalla" w:hAnsi="Sakkal Majalla" w:cs="Sakkal Majalla"/>
          <w:spacing w:val="-6"/>
          <w:sz w:val="30"/>
          <w:szCs w:val="30"/>
          <w:rtl/>
          <w:lang w:bidi="ar-MA"/>
        </w:rPr>
        <w:t>مغرب.</w:t>
      </w:r>
    </w:p>
    <w:p w:rsidR="00614F95" w:rsidRPr="004D5002" w:rsidRDefault="000110DB" w:rsidP="0070605F">
      <w:pPr>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 كما أشارت السيدة الوزيرة </w:t>
      </w:r>
      <w:r w:rsidR="0070605F">
        <w:rPr>
          <w:rFonts w:ascii="Sakkal Majalla" w:hAnsi="Sakkal Majalla" w:cs="Sakkal Majalla" w:hint="cs"/>
          <w:spacing w:val="-6"/>
          <w:sz w:val="30"/>
          <w:szCs w:val="30"/>
          <w:rtl/>
          <w:lang w:bidi="ar-MA"/>
        </w:rPr>
        <w:t>إلى</w:t>
      </w:r>
      <w:r w:rsidRPr="004D5002">
        <w:rPr>
          <w:rFonts w:ascii="Sakkal Majalla" w:hAnsi="Sakkal Majalla" w:cs="Sakkal Majalla"/>
          <w:spacing w:val="-6"/>
          <w:sz w:val="30"/>
          <w:szCs w:val="30"/>
          <w:rtl/>
          <w:lang w:bidi="ar-MA"/>
        </w:rPr>
        <w:t xml:space="preserve"> أن تمويل البحث يأتي من عدة روافد من بينها صندوق دعم البحث  العلمي، ميزانية الجامعات وكذا الميزانيات المرصدة للمركز الوطني للبحث العلمي، علاوة على طلبات المشاريع القطاعية التي أصبح المركز يتكلف بتدبيرها في إطار تعاقدي مع القطاعات المعنية</w:t>
      </w:r>
      <w:r w:rsidR="00091C25" w:rsidRPr="004D5002">
        <w:rPr>
          <w:rFonts w:ascii="Sakkal Majalla" w:hAnsi="Sakkal Majalla" w:cs="Sakkal Majalla"/>
          <w:spacing w:val="-6"/>
          <w:sz w:val="30"/>
          <w:szCs w:val="30"/>
          <w:rtl/>
          <w:lang w:bidi="ar-MA"/>
        </w:rPr>
        <w:t xml:space="preserve"> كا</w:t>
      </w:r>
      <w:r w:rsidR="00BB1C7E" w:rsidRPr="004D5002">
        <w:rPr>
          <w:rFonts w:ascii="Sakkal Majalla" w:hAnsi="Sakkal Majalla" w:cs="Sakkal Majalla"/>
          <w:spacing w:val="-6"/>
          <w:sz w:val="30"/>
          <w:szCs w:val="30"/>
          <w:rtl/>
          <w:lang w:bidi="ar-MA"/>
        </w:rPr>
        <w:t xml:space="preserve">لمجمع الشريف للفوسفاط، مجموعة </w:t>
      </w:r>
      <w:r w:rsidR="00AD1F7F" w:rsidRPr="004D5002">
        <w:rPr>
          <w:rFonts w:ascii="Sakkal Majalla" w:hAnsi="Sakkal Majalla" w:cs="Sakkal Majalla"/>
          <w:spacing w:val="-6"/>
          <w:sz w:val="30"/>
          <w:szCs w:val="30"/>
          <w:rtl/>
          <w:lang w:bidi="ar-MA"/>
        </w:rPr>
        <w:t>مناجم</w:t>
      </w:r>
      <w:r w:rsidR="00BB1C7E" w:rsidRPr="004D5002">
        <w:rPr>
          <w:rFonts w:ascii="Sakkal Majalla" w:hAnsi="Sakkal Majalla" w:cs="Sakkal Majalla"/>
          <w:spacing w:val="-6"/>
          <w:sz w:val="30"/>
          <w:szCs w:val="30"/>
          <w:rtl/>
          <w:lang w:bidi="ar-MA"/>
        </w:rPr>
        <w:t xml:space="preserve">، وزارة التجهيز والنقل و </w:t>
      </w:r>
      <w:r w:rsidR="0070605F" w:rsidRPr="004D5002">
        <w:rPr>
          <w:rFonts w:ascii="Sakkal Majalla" w:hAnsi="Sakkal Majalla" w:cs="Sakkal Majalla" w:hint="cs"/>
          <w:spacing w:val="-6"/>
          <w:sz w:val="30"/>
          <w:szCs w:val="30"/>
          <w:rtl/>
          <w:lang w:bidi="ar-MA"/>
        </w:rPr>
        <w:t>اللوجستيك</w:t>
      </w:r>
      <w:r w:rsidR="00BB1C7E" w:rsidRPr="004D5002">
        <w:rPr>
          <w:rFonts w:ascii="Sakkal Majalla" w:hAnsi="Sakkal Majalla" w:cs="Sakkal Majalla"/>
          <w:spacing w:val="-6"/>
          <w:sz w:val="30"/>
          <w:szCs w:val="30"/>
          <w:rtl/>
          <w:lang w:bidi="ar-MA"/>
        </w:rPr>
        <w:t>....</w:t>
      </w:r>
    </w:p>
    <w:p w:rsidR="0005299A" w:rsidRPr="004D5002" w:rsidRDefault="0005299A" w:rsidP="004C7409">
      <w:pPr>
        <w:bidi/>
        <w:spacing w:after="0" w:line="360" w:lineRule="auto"/>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فيما يخص مشروع ميزانية المركز برسم السنة المحاسبية </w:t>
      </w:r>
      <w:r w:rsidR="004D5002" w:rsidRPr="004D5002">
        <w:rPr>
          <w:rFonts w:ascii="Sakkal Majalla" w:hAnsi="Sakkal Majalla" w:cs="Sakkal Majalla"/>
          <w:spacing w:val="-6"/>
          <w:sz w:val="30"/>
          <w:szCs w:val="30"/>
          <w:lang w:bidi="ar-MA"/>
        </w:rPr>
        <w:t>2016</w:t>
      </w:r>
      <w:r w:rsidR="004D5002" w:rsidRPr="004D5002">
        <w:rPr>
          <w:rFonts w:ascii="Sakkal Majalla" w:hAnsi="Sakkal Majalla" w:cs="Sakkal Majalla" w:hint="cs"/>
          <w:spacing w:val="-6"/>
          <w:sz w:val="30"/>
          <w:szCs w:val="30"/>
          <w:rtl/>
          <w:lang w:bidi="ar-MA"/>
        </w:rPr>
        <w:t xml:space="preserve"> قام السيد</w:t>
      </w:r>
      <w:r w:rsidRPr="004D5002">
        <w:rPr>
          <w:rFonts w:ascii="Sakkal Majalla" w:hAnsi="Sakkal Majalla" w:cs="Sakkal Majalla"/>
          <w:spacing w:val="-6"/>
          <w:sz w:val="30"/>
          <w:szCs w:val="30"/>
          <w:rtl/>
          <w:lang w:bidi="ar-MA"/>
        </w:rPr>
        <w:t xml:space="preserve"> مدير المركز بتقديم مشروع ميزانية الاستثمار برسم سنة 2016 وكذا مشروع ميزانية التسيير برسم نفس السنة وذلك انطلاقا من التوجهات وال</w:t>
      </w:r>
      <w:r w:rsidR="009B7AC9">
        <w:rPr>
          <w:rFonts w:ascii="Sakkal Majalla" w:hAnsi="Sakkal Majalla" w:cs="Sakkal Majalla"/>
          <w:spacing w:val="-6"/>
          <w:sz w:val="30"/>
          <w:szCs w:val="30"/>
          <w:rtl/>
          <w:lang w:bidi="ar-MA"/>
        </w:rPr>
        <w:t>أهداف العامة والمتمثلة فيما يلي</w:t>
      </w:r>
      <w:r w:rsidRPr="004D5002">
        <w:rPr>
          <w:rFonts w:ascii="Sakkal Majalla" w:hAnsi="Sakkal Majalla" w:cs="Sakkal Majalla"/>
          <w:spacing w:val="-6"/>
          <w:sz w:val="30"/>
          <w:szCs w:val="30"/>
          <w:rtl/>
          <w:lang w:bidi="ar-MA"/>
        </w:rPr>
        <w:t>:</w:t>
      </w:r>
    </w:p>
    <w:p w:rsidR="0005299A" w:rsidRPr="004D5002" w:rsidRDefault="0005299A" w:rsidP="005C7DCF">
      <w:pPr>
        <w:numPr>
          <w:ilvl w:val="2"/>
          <w:numId w:val="17"/>
        </w:num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دعم وتنمية وتثمين البحث العلمي والنهوض بأنشطته</w:t>
      </w:r>
      <w:r w:rsidR="006C5052" w:rsidRPr="004D5002">
        <w:rPr>
          <w:rFonts w:ascii="Sakkal Majalla" w:hAnsi="Sakkal Majalla" w:cs="Sakkal Majalla"/>
          <w:spacing w:val="-6"/>
          <w:sz w:val="30"/>
          <w:szCs w:val="30"/>
          <w:rtl/>
          <w:lang w:bidi="ar-MA"/>
        </w:rPr>
        <w:t>؛</w:t>
      </w:r>
    </w:p>
    <w:p w:rsidR="0005299A" w:rsidRPr="004D5002" w:rsidRDefault="0005299A" w:rsidP="005C7DCF">
      <w:pPr>
        <w:numPr>
          <w:ilvl w:val="2"/>
          <w:numId w:val="17"/>
        </w:numPr>
        <w:bidi/>
        <w:spacing w:after="0" w:line="360" w:lineRule="auto"/>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lastRenderedPageBreak/>
        <w:t>تعزيز البنية التحتية لدعم البحث العلمي</w:t>
      </w:r>
      <w:r w:rsidR="006C5052" w:rsidRPr="004D5002">
        <w:rPr>
          <w:rFonts w:ascii="Sakkal Majalla" w:hAnsi="Sakkal Majalla" w:cs="Sakkal Majalla"/>
          <w:spacing w:val="-6"/>
          <w:sz w:val="30"/>
          <w:szCs w:val="30"/>
          <w:rtl/>
          <w:lang w:bidi="ar-MA"/>
        </w:rPr>
        <w:t>؛</w:t>
      </w:r>
    </w:p>
    <w:p w:rsidR="0005299A" w:rsidRPr="004D5002" w:rsidRDefault="0005299A" w:rsidP="005C7DCF">
      <w:pPr>
        <w:numPr>
          <w:ilvl w:val="2"/>
          <w:numId w:val="17"/>
        </w:num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دعم الخدمات المقدمة لفائدة الفاعلين في مجال البحث العلمي</w:t>
      </w:r>
      <w:r w:rsidR="006C5052" w:rsidRPr="004D5002">
        <w:rPr>
          <w:rFonts w:ascii="Sakkal Majalla" w:hAnsi="Sakkal Majalla" w:cs="Sakkal Majalla"/>
          <w:spacing w:val="-6"/>
          <w:sz w:val="30"/>
          <w:szCs w:val="30"/>
          <w:rtl/>
          <w:lang w:bidi="ar-MA"/>
        </w:rPr>
        <w:t>.</w:t>
      </w:r>
    </w:p>
    <w:p w:rsidR="0005299A" w:rsidRPr="004D5002" w:rsidRDefault="0005299A" w:rsidP="00D00160">
      <w:pPr>
        <w:bidi/>
        <w:spacing w:after="0" w:line="360" w:lineRule="auto"/>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فبخصوص ميزانية التسيير ومجموعها  </w:t>
      </w:r>
      <w:r w:rsidRPr="004D5002">
        <w:rPr>
          <w:rFonts w:ascii="Sakkal Majalla" w:hAnsi="Sakkal Majalla" w:cs="Sakkal Majalla"/>
          <w:spacing w:val="-6"/>
          <w:sz w:val="30"/>
          <w:szCs w:val="30"/>
          <w:lang w:bidi="ar-MA"/>
        </w:rPr>
        <w:t xml:space="preserve"> 101 850 936.07</w:t>
      </w:r>
      <w:r w:rsidRPr="004D5002">
        <w:rPr>
          <w:rFonts w:ascii="Sakkal Majalla" w:hAnsi="Sakkal Majalla" w:cs="Sakkal Majalla"/>
          <w:spacing w:val="-6"/>
          <w:sz w:val="30"/>
          <w:szCs w:val="30"/>
          <w:rtl/>
          <w:lang w:bidi="ar-MA"/>
        </w:rPr>
        <w:t>درهم فهي موزعة كما يلي :</w:t>
      </w:r>
    </w:p>
    <w:p w:rsidR="0005299A" w:rsidRPr="005C7DCF" w:rsidRDefault="0005299A" w:rsidP="005C7DCF">
      <w:pPr>
        <w:pStyle w:val="Paragraphedeliste"/>
        <w:numPr>
          <w:ilvl w:val="0"/>
          <w:numId w:val="18"/>
        </w:numPr>
        <w:bidi/>
        <w:spacing w:after="0" w:line="360" w:lineRule="auto"/>
        <w:jc w:val="both"/>
        <w:rPr>
          <w:rFonts w:ascii="Sakkal Majalla" w:hAnsi="Sakkal Majalla" w:cs="Sakkal Majalla"/>
          <w:spacing w:val="-6"/>
          <w:sz w:val="30"/>
          <w:szCs w:val="30"/>
          <w:rtl/>
          <w:lang w:bidi="ar-MA"/>
        </w:rPr>
      </w:pPr>
      <w:r w:rsidRPr="005C7DCF">
        <w:rPr>
          <w:rFonts w:ascii="Sakkal Majalla" w:hAnsi="Sakkal Majalla" w:cs="Sakkal Majalla"/>
          <w:spacing w:val="-6"/>
          <w:sz w:val="30"/>
          <w:szCs w:val="30"/>
          <w:rtl/>
          <w:lang w:bidi="ar-MA"/>
        </w:rPr>
        <w:t xml:space="preserve">تم تخصيص مبلغ </w:t>
      </w:r>
      <w:r w:rsidRPr="005C7DCF">
        <w:rPr>
          <w:rFonts w:ascii="Sakkal Majalla" w:hAnsi="Sakkal Majalla" w:cs="Sakkal Majalla"/>
          <w:spacing w:val="-6"/>
          <w:sz w:val="30"/>
          <w:szCs w:val="30"/>
          <w:lang w:bidi="ar-MA"/>
        </w:rPr>
        <w:t xml:space="preserve"> 8 482 779,76 </w:t>
      </w:r>
      <w:r w:rsidRPr="005C7DCF">
        <w:rPr>
          <w:rFonts w:ascii="Sakkal Majalla" w:hAnsi="Sakkal Majalla" w:cs="Sakkal Majalla"/>
          <w:spacing w:val="-6"/>
          <w:sz w:val="30"/>
          <w:szCs w:val="30"/>
          <w:rtl/>
          <w:lang w:bidi="ar-MA"/>
        </w:rPr>
        <w:t xml:space="preserve"> درهم لتغطية التكاليف الثابتة </w:t>
      </w:r>
      <w:r w:rsidRPr="005C7DCF">
        <w:rPr>
          <w:rFonts w:ascii="Sakkal Majalla" w:hAnsi="Sakkal Majalla" w:cs="Sakkal Majalla"/>
          <w:spacing w:val="-6"/>
          <w:sz w:val="30"/>
          <w:szCs w:val="30"/>
          <w:lang w:bidi="ar-MA"/>
        </w:rPr>
        <w:t>(Incompressibles)</w:t>
      </w:r>
      <w:r w:rsidRPr="005C7DCF">
        <w:rPr>
          <w:rFonts w:ascii="Sakkal Majalla" w:hAnsi="Sakkal Majalla" w:cs="Sakkal Majalla"/>
          <w:spacing w:val="-6"/>
          <w:sz w:val="30"/>
          <w:szCs w:val="30"/>
          <w:rtl/>
          <w:lang w:bidi="ar-MA"/>
        </w:rPr>
        <w:t xml:space="preserve"> وتوزيعها على النحو التالي :</w:t>
      </w:r>
    </w:p>
    <w:p w:rsidR="0005299A" w:rsidRPr="004D5002" w:rsidRDefault="0005299A" w:rsidP="005C7DCF">
      <w:pPr>
        <w:numPr>
          <w:ilvl w:val="2"/>
          <w:numId w:val="18"/>
        </w:num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نفقات تسيير الإدارة</w:t>
      </w:r>
      <w:r w:rsidR="004D5002">
        <w:rPr>
          <w:rFonts w:ascii="Sakkal Majalla" w:hAnsi="Sakkal Majalla" w:cs="Sakkal Majalla" w:hint="cs"/>
          <w:spacing w:val="-6"/>
          <w:sz w:val="30"/>
          <w:szCs w:val="30"/>
          <w:rtl/>
          <w:lang w:bidi="ar-MA"/>
        </w:rPr>
        <w:t>؛</w:t>
      </w:r>
    </w:p>
    <w:p w:rsidR="0005299A" w:rsidRPr="004D5002" w:rsidRDefault="0005299A" w:rsidP="005C7DCF">
      <w:pPr>
        <w:numPr>
          <w:ilvl w:val="2"/>
          <w:numId w:val="18"/>
        </w:numPr>
        <w:bidi/>
        <w:spacing w:after="0" w:line="360" w:lineRule="auto"/>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أتعاب الخبرة</w:t>
      </w:r>
      <w:r w:rsidR="004D5002">
        <w:rPr>
          <w:rFonts w:ascii="Sakkal Majalla" w:hAnsi="Sakkal Majalla" w:cs="Sakkal Majalla" w:hint="cs"/>
          <w:spacing w:val="-6"/>
          <w:sz w:val="30"/>
          <w:szCs w:val="30"/>
          <w:rtl/>
          <w:lang w:bidi="ar-MA"/>
        </w:rPr>
        <w:t>؛</w:t>
      </w:r>
    </w:p>
    <w:p w:rsidR="0005299A" w:rsidRPr="004D5002" w:rsidRDefault="0005299A" w:rsidP="005C7DCF">
      <w:pPr>
        <w:numPr>
          <w:ilvl w:val="2"/>
          <w:numId w:val="18"/>
        </w:num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مصاريف الأمن والنظافة وتهيئة المناطق الخضراء</w:t>
      </w:r>
      <w:r w:rsidR="004D5002">
        <w:rPr>
          <w:rFonts w:ascii="Sakkal Majalla" w:hAnsi="Sakkal Majalla" w:cs="Sakkal Majalla" w:hint="cs"/>
          <w:spacing w:val="-6"/>
          <w:sz w:val="30"/>
          <w:szCs w:val="30"/>
          <w:rtl/>
          <w:lang w:bidi="ar-MA"/>
        </w:rPr>
        <w:t>.</w:t>
      </w:r>
    </w:p>
    <w:p w:rsidR="0005299A" w:rsidRPr="004D5002" w:rsidRDefault="0005299A" w:rsidP="0070605F">
      <w:p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في نفس الإطار تم رصد مبلغ</w:t>
      </w:r>
      <w:r w:rsidR="00A12410" w:rsidRPr="004D5002">
        <w:rPr>
          <w:rFonts w:ascii="Sakkal Majalla" w:hAnsi="Sakkal Majalla" w:cs="Sakkal Majalla"/>
          <w:spacing w:val="-6"/>
          <w:sz w:val="30"/>
          <w:szCs w:val="30"/>
          <w:lang w:bidi="ar-MA"/>
        </w:rPr>
        <w:t xml:space="preserve"> 12 630 779.76</w:t>
      </w:r>
      <w:r w:rsidRPr="004D5002">
        <w:rPr>
          <w:rFonts w:ascii="Sakkal Majalla" w:hAnsi="Sakkal Majalla" w:cs="Sakkal Majalla"/>
          <w:spacing w:val="-6"/>
          <w:sz w:val="30"/>
          <w:szCs w:val="30"/>
          <w:rtl/>
          <w:lang w:bidi="ar-MA"/>
        </w:rPr>
        <w:t>درهم موجهة لفائدة الفاعلين في مجال البحث العلمي وتهم على الخصوص:</w:t>
      </w:r>
    </w:p>
    <w:p w:rsidR="0005299A" w:rsidRPr="004D5002" w:rsidRDefault="004D5002" w:rsidP="005C7DCF">
      <w:pPr>
        <w:numPr>
          <w:ilvl w:val="2"/>
          <w:numId w:val="19"/>
        </w:numPr>
        <w:bidi/>
        <w:spacing w:after="0" w:line="360" w:lineRule="auto"/>
        <w:rPr>
          <w:rFonts w:ascii="Sakkal Majalla" w:hAnsi="Sakkal Majalla" w:cs="Sakkal Majalla"/>
          <w:spacing w:val="-6"/>
          <w:sz w:val="30"/>
          <w:szCs w:val="30"/>
          <w:rtl/>
          <w:lang w:bidi="ar-MA"/>
        </w:rPr>
      </w:pPr>
      <w:r>
        <w:rPr>
          <w:rFonts w:ascii="Sakkal Majalla" w:hAnsi="Sakkal Majalla" w:cs="Sakkal Majalla"/>
          <w:spacing w:val="-6"/>
          <w:sz w:val="30"/>
          <w:szCs w:val="30"/>
          <w:rtl/>
          <w:lang w:bidi="ar-MA"/>
        </w:rPr>
        <w:t xml:space="preserve">اقتناء لوازم </w:t>
      </w:r>
      <w:r>
        <w:rPr>
          <w:rFonts w:ascii="Sakkal Majalla" w:hAnsi="Sakkal Majalla" w:cs="Sakkal Majalla" w:hint="cs"/>
          <w:spacing w:val="-6"/>
          <w:sz w:val="30"/>
          <w:szCs w:val="30"/>
          <w:rtl/>
          <w:lang w:bidi="ar-MA"/>
        </w:rPr>
        <w:t>المختبرات؛</w:t>
      </w:r>
    </w:p>
    <w:p w:rsidR="0005299A" w:rsidRPr="004D5002" w:rsidRDefault="0005299A" w:rsidP="005C7DCF">
      <w:pPr>
        <w:numPr>
          <w:ilvl w:val="2"/>
          <w:numId w:val="19"/>
        </w:numPr>
        <w:bidi/>
        <w:spacing w:after="0" w:line="360" w:lineRule="auto"/>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صيانة وإصلاح العتاد العلمي والمخبري</w:t>
      </w:r>
      <w:r w:rsidR="004D5002">
        <w:rPr>
          <w:rFonts w:ascii="Sakkal Majalla" w:hAnsi="Sakkal Majalla" w:cs="Sakkal Majalla" w:hint="cs"/>
          <w:spacing w:val="-6"/>
          <w:sz w:val="30"/>
          <w:szCs w:val="30"/>
          <w:rtl/>
          <w:lang w:bidi="ar-MA"/>
        </w:rPr>
        <w:t>؛</w:t>
      </w:r>
    </w:p>
    <w:p w:rsidR="0005299A" w:rsidRPr="004D5002" w:rsidRDefault="0005299A" w:rsidP="005C7DCF">
      <w:pPr>
        <w:numPr>
          <w:ilvl w:val="2"/>
          <w:numId w:val="19"/>
        </w:num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الاشتراكات ومصاريف الربط بشبكات الاتصالات(</w:t>
      </w:r>
      <w:r w:rsidRPr="004D5002">
        <w:rPr>
          <w:rFonts w:ascii="Sakkal Majalla" w:hAnsi="Sakkal Majalla" w:cs="Sakkal Majalla"/>
          <w:spacing w:val="-6"/>
          <w:sz w:val="30"/>
          <w:szCs w:val="30"/>
          <w:lang w:bidi="ar-MA"/>
        </w:rPr>
        <w:t>VSAT-GPRS</w:t>
      </w:r>
      <w:r w:rsidRPr="004D5002">
        <w:rPr>
          <w:rFonts w:ascii="Sakkal Majalla" w:hAnsi="Sakkal Majalla" w:cs="Sakkal Majalla"/>
          <w:spacing w:val="-6"/>
          <w:sz w:val="30"/>
          <w:szCs w:val="30"/>
          <w:rtl/>
          <w:lang w:bidi="ar-MA"/>
        </w:rPr>
        <w:t>)</w:t>
      </w:r>
      <w:r w:rsidR="004D5002">
        <w:rPr>
          <w:rFonts w:ascii="Sakkal Majalla" w:hAnsi="Sakkal Majalla" w:cs="Sakkal Majalla" w:hint="cs"/>
          <w:spacing w:val="-6"/>
          <w:sz w:val="30"/>
          <w:szCs w:val="30"/>
          <w:rtl/>
          <w:lang w:bidi="ar-MA"/>
        </w:rPr>
        <w:t>.</w:t>
      </w:r>
    </w:p>
    <w:p w:rsidR="0005299A" w:rsidRPr="004D5002" w:rsidRDefault="0005299A" w:rsidP="006C5052">
      <w:p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أما بخصوص المصاريف المعاودة</w:t>
      </w:r>
      <w:r w:rsidRPr="004D5002">
        <w:rPr>
          <w:rFonts w:ascii="Sakkal Majalla" w:hAnsi="Sakkal Majalla" w:cs="Sakkal Majalla"/>
          <w:spacing w:val="-6"/>
          <w:sz w:val="30"/>
          <w:szCs w:val="30"/>
          <w:lang w:bidi="ar-MA"/>
        </w:rPr>
        <w:t xml:space="preserve">(Charges récurrentes) </w:t>
      </w:r>
      <w:r w:rsidRPr="004D5002">
        <w:rPr>
          <w:rFonts w:ascii="Sakkal Majalla" w:hAnsi="Sakkal Majalla" w:cs="Sakkal Majalla"/>
          <w:spacing w:val="-6"/>
          <w:sz w:val="30"/>
          <w:szCs w:val="30"/>
          <w:rtl/>
          <w:lang w:bidi="ar-MA"/>
        </w:rPr>
        <w:t>فهي مقسمة إلى</w:t>
      </w:r>
      <w:r w:rsidR="004D5002" w:rsidRPr="004D5002">
        <w:rPr>
          <w:rFonts w:ascii="Sakkal Majalla" w:hAnsi="Sakkal Majalla" w:cs="Sakkal Majalla" w:hint="cs"/>
          <w:spacing w:val="-6"/>
          <w:sz w:val="30"/>
          <w:szCs w:val="30"/>
          <w:rtl/>
          <w:lang w:bidi="ar-MA"/>
        </w:rPr>
        <w:t>شقين:</w:t>
      </w:r>
    </w:p>
    <w:p w:rsidR="0005299A" w:rsidRPr="004D5002" w:rsidRDefault="0005299A" w:rsidP="0070605F">
      <w:p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الشق الأول : تسيير الإدارة بغلاف مالي يناهز</w:t>
      </w:r>
      <w:r w:rsidRPr="004D5002">
        <w:rPr>
          <w:rFonts w:ascii="Sakkal Majalla" w:hAnsi="Sakkal Majalla" w:cs="Sakkal Majalla"/>
          <w:spacing w:val="-6"/>
          <w:sz w:val="30"/>
          <w:szCs w:val="30"/>
          <w:lang w:bidi="ar-MA"/>
        </w:rPr>
        <w:t xml:space="preserve">7 000 500,00  </w:t>
      </w:r>
      <w:r w:rsidRPr="004D5002">
        <w:rPr>
          <w:rFonts w:ascii="Sakkal Majalla" w:hAnsi="Sakkal Majalla" w:cs="Sakkal Majalla"/>
          <w:spacing w:val="-6"/>
          <w:sz w:val="30"/>
          <w:szCs w:val="30"/>
          <w:rtl/>
          <w:lang w:bidi="ar-MA"/>
        </w:rPr>
        <w:t xml:space="preserve"> درهم</w:t>
      </w:r>
      <w:r w:rsidR="004D5002">
        <w:rPr>
          <w:rFonts w:ascii="Sakkal Majalla" w:hAnsi="Sakkal Majalla" w:cs="Sakkal Majalla" w:hint="cs"/>
          <w:spacing w:val="-6"/>
          <w:sz w:val="30"/>
          <w:szCs w:val="30"/>
          <w:rtl/>
          <w:lang w:bidi="ar-MA"/>
        </w:rPr>
        <w:t>.</w:t>
      </w:r>
    </w:p>
    <w:p w:rsidR="0005299A" w:rsidRPr="004D5002" w:rsidRDefault="0005299A" w:rsidP="006C5052">
      <w:p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الشق الثاني: الميزانية الخاصة بالبحث العلمي وتبلغ</w:t>
      </w:r>
      <w:r w:rsidRPr="004D5002">
        <w:rPr>
          <w:rFonts w:ascii="Sakkal Majalla" w:hAnsi="Sakkal Majalla" w:cs="Sakkal Majalla"/>
          <w:spacing w:val="-6"/>
          <w:sz w:val="30"/>
          <w:szCs w:val="30"/>
          <w:lang w:bidi="ar-MA"/>
        </w:rPr>
        <w:t xml:space="preserve"> 6 458 750,00</w:t>
      </w:r>
      <w:r w:rsidRPr="004D5002">
        <w:rPr>
          <w:rFonts w:ascii="Sakkal Majalla" w:hAnsi="Sakkal Majalla" w:cs="Sakkal Majalla"/>
          <w:spacing w:val="-6"/>
          <w:sz w:val="30"/>
          <w:szCs w:val="30"/>
          <w:rtl/>
          <w:lang w:bidi="ar-MA"/>
        </w:rPr>
        <w:t xml:space="preserve"> درهم</w:t>
      </w:r>
      <w:r w:rsidR="004D5002">
        <w:rPr>
          <w:rFonts w:ascii="Sakkal Majalla" w:hAnsi="Sakkal Majalla" w:cs="Sakkal Majalla" w:hint="cs"/>
          <w:spacing w:val="-6"/>
          <w:sz w:val="30"/>
          <w:szCs w:val="30"/>
          <w:rtl/>
          <w:lang w:bidi="ar-MA"/>
        </w:rPr>
        <w:t>.</w:t>
      </w:r>
    </w:p>
    <w:p w:rsidR="0005299A" w:rsidRPr="004D5002" w:rsidRDefault="0005299A" w:rsidP="006C5052">
      <w:p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بالإضافة إلى </w:t>
      </w:r>
      <w:r w:rsidRPr="004D5002">
        <w:rPr>
          <w:rFonts w:ascii="Sakkal Majalla" w:hAnsi="Sakkal Majalla" w:cs="Sakkal Majalla"/>
          <w:spacing w:val="-6"/>
          <w:sz w:val="30"/>
          <w:szCs w:val="30"/>
          <w:lang w:bidi="ar-MA"/>
        </w:rPr>
        <w:t>1,5</w:t>
      </w:r>
      <w:r w:rsidRPr="004D5002">
        <w:rPr>
          <w:rFonts w:ascii="Sakkal Majalla" w:hAnsi="Sakkal Majalla" w:cs="Sakkal Majalla"/>
          <w:spacing w:val="-6"/>
          <w:sz w:val="30"/>
          <w:szCs w:val="30"/>
          <w:rtl/>
          <w:lang w:bidi="ar-MA"/>
        </w:rPr>
        <w:t xml:space="preserve"> مليون درهم لتمويل برنامج </w:t>
      </w:r>
      <w:r w:rsidRPr="004D5002">
        <w:rPr>
          <w:rFonts w:ascii="Sakkal Majalla" w:hAnsi="Sakkal Majalla" w:cs="Sakkal Majalla"/>
          <w:spacing w:val="-6"/>
          <w:sz w:val="30"/>
          <w:szCs w:val="30"/>
          <w:lang w:bidi="ar-MA"/>
        </w:rPr>
        <w:t>FINCOME</w:t>
      </w:r>
      <w:r w:rsidRPr="004D5002">
        <w:rPr>
          <w:rFonts w:ascii="Sakkal Majalla" w:hAnsi="Sakkal Majalla" w:cs="Sakkal Majalla"/>
          <w:spacing w:val="-6"/>
          <w:sz w:val="30"/>
          <w:szCs w:val="30"/>
          <w:rtl/>
          <w:lang w:bidi="ar-MA"/>
        </w:rPr>
        <w:t xml:space="preserve"> المتعلق بإشراك المغاربة المستقرين بالخارج في المجهود الوطني في ميدان البحث العلمي.</w:t>
      </w:r>
    </w:p>
    <w:p w:rsidR="00674EC3" w:rsidRPr="004D5002" w:rsidRDefault="0005299A" w:rsidP="008C5464">
      <w:p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من جهة أخرى وفي إطار الإعانات الخاصة   </w:t>
      </w:r>
      <w:r w:rsidRPr="004D5002">
        <w:rPr>
          <w:rFonts w:ascii="Sakkal Majalla" w:hAnsi="Sakkal Majalla" w:cs="Sakkal Majalla"/>
          <w:spacing w:val="-6"/>
          <w:sz w:val="30"/>
          <w:szCs w:val="30"/>
          <w:lang w:bidi="ar-MA"/>
        </w:rPr>
        <w:t>(Dotations spécifiques)</w:t>
      </w:r>
      <w:r w:rsidRPr="004D5002">
        <w:rPr>
          <w:rFonts w:ascii="Sakkal Majalla" w:hAnsi="Sakkal Majalla" w:cs="Sakkal Majalla"/>
          <w:spacing w:val="-6"/>
          <w:sz w:val="30"/>
          <w:szCs w:val="30"/>
          <w:rtl/>
          <w:lang w:bidi="ar-MA"/>
        </w:rPr>
        <w:t xml:space="preserve"> والبالغة</w:t>
      </w:r>
      <w:r w:rsidR="004D5002" w:rsidRPr="004D5002">
        <w:rPr>
          <w:rFonts w:ascii="Sakkal Majalla" w:hAnsi="Sakkal Majalla" w:cs="Sakkal Majalla"/>
          <w:spacing w:val="-6"/>
          <w:sz w:val="30"/>
          <w:szCs w:val="30"/>
          <w:lang w:bidi="ar-MA"/>
        </w:rPr>
        <w:t xml:space="preserve"> 74   </w:t>
      </w:r>
      <w:r w:rsidR="004D5002">
        <w:rPr>
          <w:rFonts w:ascii="Sakkal Majalla" w:hAnsi="Sakkal Majalla" w:cs="Sakkal Majalla"/>
          <w:spacing w:val="-6"/>
          <w:sz w:val="30"/>
          <w:szCs w:val="30"/>
          <w:lang w:bidi="ar-MA"/>
        </w:rPr>
        <w:t>260 906,31</w:t>
      </w:r>
      <w:r w:rsidR="004D5002" w:rsidRPr="004D5002">
        <w:rPr>
          <w:rFonts w:ascii="Sakkal Majalla" w:hAnsi="Sakkal Majalla" w:cs="Sakkal Majalla"/>
          <w:spacing w:val="-6"/>
          <w:sz w:val="30"/>
          <w:szCs w:val="30"/>
          <w:rtl/>
          <w:lang w:bidi="ar-MA"/>
        </w:rPr>
        <w:t xml:space="preserve">  درهم فسيتم توزيعها على النحو التالي :</w:t>
      </w:r>
    </w:p>
    <w:p w:rsidR="0005299A" w:rsidRPr="004D5002" w:rsidRDefault="0005299A" w:rsidP="005C7DCF">
      <w:pPr>
        <w:numPr>
          <w:ilvl w:val="2"/>
          <w:numId w:val="20"/>
        </w:num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منح البحث</w:t>
      </w:r>
      <w:r w:rsidR="004D5002">
        <w:rPr>
          <w:rFonts w:ascii="Sakkal Majalla" w:hAnsi="Sakkal Majalla" w:cs="Sakkal Majalla" w:hint="cs"/>
          <w:spacing w:val="-6"/>
          <w:sz w:val="30"/>
          <w:szCs w:val="30"/>
          <w:rtl/>
          <w:lang w:bidi="ar-MA"/>
        </w:rPr>
        <w:t>؛</w:t>
      </w:r>
    </w:p>
    <w:p w:rsidR="0005299A" w:rsidRPr="004D5002" w:rsidRDefault="0005299A" w:rsidP="005C7DCF">
      <w:pPr>
        <w:numPr>
          <w:ilvl w:val="2"/>
          <w:numId w:val="20"/>
        </w:numPr>
        <w:bidi/>
        <w:spacing w:after="0" w:line="360" w:lineRule="auto"/>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الاشتراكات الالكترونية في المجلات العلمية</w:t>
      </w:r>
      <w:r w:rsidR="004D5002">
        <w:rPr>
          <w:rFonts w:ascii="Sakkal Majalla" w:hAnsi="Sakkal Majalla" w:cs="Sakkal Majalla" w:hint="cs"/>
          <w:spacing w:val="-6"/>
          <w:sz w:val="30"/>
          <w:szCs w:val="30"/>
          <w:rtl/>
          <w:lang w:bidi="ar-MA"/>
        </w:rPr>
        <w:t>؛</w:t>
      </w:r>
    </w:p>
    <w:p w:rsidR="0005299A" w:rsidRPr="004D5002" w:rsidRDefault="0005299A" w:rsidP="005C7DCF">
      <w:pPr>
        <w:numPr>
          <w:ilvl w:val="2"/>
          <w:numId w:val="20"/>
        </w:numPr>
        <w:bidi/>
        <w:spacing w:after="0" w:line="360" w:lineRule="auto"/>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الاشتراكات الخاصة بالربط بشبكة الأنترنيت</w:t>
      </w:r>
      <w:r w:rsidR="004D5002">
        <w:rPr>
          <w:rFonts w:ascii="Sakkal Majalla" w:hAnsi="Sakkal Majalla" w:cs="Sakkal Majalla" w:hint="cs"/>
          <w:spacing w:val="-6"/>
          <w:sz w:val="30"/>
          <w:szCs w:val="30"/>
          <w:rtl/>
          <w:lang w:bidi="ar-MA"/>
        </w:rPr>
        <w:t>؛</w:t>
      </w:r>
    </w:p>
    <w:p w:rsidR="0005299A" w:rsidRPr="004D5002" w:rsidRDefault="0005299A" w:rsidP="005C7DCF">
      <w:pPr>
        <w:numPr>
          <w:ilvl w:val="2"/>
          <w:numId w:val="20"/>
        </w:numPr>
        <w:bidi/>
        <w:spacing w:after="0" w:line="360" w:lineRule="auto"/>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lastRenderedPageBreak/>
        <w:t>برنامج توبقال (الأعمال المدمجة للتعاون المغربي الفرنسي)</w:t>
      </w:r>
      <w:r w:rsidR="004D5002">
        <w:rPr>
          <w:rFonts w:ascii="Sakkal Majalla" w:hAnsi="Sakkal Majalla" w:cs="Sakkal Majalla" w:hint="cs"/>
          <w:spacing w:val="-6"/>
          <w:sz w:val="30"/>
          <w:szCs w:val="30"/>
          <w:rtl/>
          <w:lang w:bidi="ar-MA"/>
        </w:rPr>
        <w:t>؛</w:t>
      </w:r>
    </w:p>
    <w:p w:rsidR="0005299A" w:rsidRPr="004D5002" w:rsidRDefault="0005299A" w:rsidP="005C7DCF">
      <w:pPr>
        <w:numPr>
          <w:ilvl w:val="2"/>
          <w:numId w:val="20"/>
        </w:numPr>
        <w:bidi/>
        <w:spacing w:after="0" w:line="360" w:lineRule="auto"/>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التحاليل المخبرية – وحدات الدعم التقني والبحث العلمي</w:t>
      </w:r>
      <w:r w:rsidR="004D5002">
        <w:rPr>
          <w:rFonts w:ascii="Sakkal Majalla" w:hAnsi="Sakkal Majalla" w:cs="Sakkal Majalla" w:hint="cs"/>
          <w:spacing w:val="-6"/>
          <w:sz w:val="30"/>
          <w:szCs w:val="30"/>
          <w:rtl/>
          <w:lang w:bidi="ar-MA"/>
        </w:rPr>
        <w:t>؛</w:t>
      </w:r>
    </w:p>
    <w:p w:rsidR="0005299A" w:rsidRPr="008C5464" w:rsidRDefault="0005299A" w:rsidP="005C7DCF">
      <w:pPr>
        <w:numPr>
          <w:ilvl w:val="2"/>
          <w:numId w:val="20"/>
        </w:num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الاشتراكات في الهيآت والمنظمات الدولية</w:t>
      </w:r>
      <w:r w:rsidR="004D5002">
        <w:rPr>
          <w:rFonts w:ascii="Sakkal Majalla" w:hAnsi="Sakkal Majalla" w:cs="Sakkal Majalla" w:hint="cs"/>
          <w:spacing w:val="-6"/>
          <w:sz w:val="30"/>
          <w:szCs w:val="30"/>
          <w:rtl/>
          <w:lang w:bidi="ar-MA"/>
        </w:rPr>
        <w:t>.</w:t>
      </w:r>
    </w:p>
    <w:p w:rsidR="0005299A" w:rsidRPr="004D5002" w:rsidRDefault="0005299A" w:rsidP="006C5052">
      <w:pPr>
        <w:bidi/>
        <w:spacing w:after="0" w:line="360" w:lineRule="auto"/>
        <w:ind w:firstLine="708"/>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أما بخصوص ميزانية الاستثمار:</w:t>
      </w:r>
    </w:p>
    <w:p w:rsidR="0005299A" w:rsidRPr="004D5002" w:rsidRDefault="0005299A" w:rsidP="0070605F">
      <w:pPr>
        <w:bidi/>
        <w:spacing w:after="0" w:line="360" w:lineRule="auto"/>
        <w:ind w:firstLine="708"/>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 تطرق السيد المدير إلى توزيع ميزانية الاستثمار البالغة </w:t>
      </w:r>
      <w:r w:rsidR="006C5052" w:rsidRPr="004D5002">
        <w:rPr>
          <w:rFonts w:ascii="Sakkal Majalla" w:hAnsi="Sakkal Majalla" w:cs="Sakkal Majalla"/>
          <w:spacing w:val="-6"/>
          <w:sz w:val="30"/>
          <w:szCs w:val="30"/>
          <w:lang w:bidi="ar-MA"/>
        </w:rPr>
        <w:t xml:space="preserve"> 8 310 000.00</w:t>
      </w:r>
      <w:r w:rsidRPr="004D5002">
        <w:rPr>
          <w:rFonts w:ascii="Sakkal Majalla" w:hAnsi="Sakkal Majalla" w:cs="Sakkal Majalla"/>
          <w:spacing w:val="-6"/>
          <w:sz w:val="30"/>
          <w:szCs w:val="30"/>
          <w:rtl/>
          <w:lang w:bidi="ar-MA"/>
        </w:rPr>
        <w:t xml:space="preserve"> درهم وتخصيصها أساسا ل:</w:t>
      </w:r>
    </w:p>
    <w:p w:rsidR="0005299A" w:rsidRPr="004D5002" w:rsidRDefault="0005299A" w:rsidP="005C7DCF">
      <w:pPr>
        <w:numPr>
          <w:ilvl w:val="2"/>
          <w:numId w:val="21"/>
        </w:num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تجهيزات الإدارة بالعتاد والتجهيزات المكتبية</w:t>
      </w:r>
      <w:r w:rsidR="004D5002">
        <w:rPr>
          <w:rFonts w:ascii="Sakkal Majalla" w:hAnsi="Sakkal Majalla" w:cs="Sakkal Majalla" w:hint="cs"/>
          <w:spacing w:val="-6"/>
          <w:sz w:val="30"/>
          <w:szCs w:val="30"/>
          <w:rtl/>
          <w:lang w:bidi="ar-MA"/>
        </w:rPr>
        <w:t>؛</w:t>
      </w:r>
    </w:p>
    <w:p w:rsidR="0005299A" w:rsidRPr="004D5002" w:rsidRDefault="0005299A" w:rsidP="005C7DCF">
      <w:pPr>
        <w:numPr>
          <w:ilvl w:val="2"/>
          <w:numId w:val="21"/>
        </w:numPr>
        <w:bidi/>
        <w:spacing w:after="0" w:line="360" w:lineRule="auto"/>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مواصلة تحديث العتاد العلمي والتقني</w:t>
      </w:r>
      <w:r w:rsidR="004D5002">
        <w:rPr>
          <w:rFonts w:ascii="Sakkal Majalla" w:hAnsi="Sakkal Majalla" w:cs="Sakkal Majalla" w:hint="cs"/>
          <w:spacing w:val="-6"/>
          <w:sz w:val="30"/>
          <w:szCs w:val="30"/>
          <w:rtl/>
          <w:lang w:bidi="ar-MA"/>
        </w:rPr>
        <w:t>؛</w:t>
      </w:r>
    </w:p>
    <w:p w:rsidR="0005299A" w:rsidRPr="004D5002" w:rsidRDefault="0005299A" w:rsidP="005C7DCF">
      <w:pPr>
        <w:numPr>
          <w:ilvl w:val="2"/>
          <w:numId w:val="21"/>
        </w:num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أشغال التهيئة والصيانة واقتناء التجهيزات</w:t>
      </w:r>
      <w:r w:rsidR="004D5002">
        <w:rPr>
          <w:rFonts w:ascii="Sakkal Majalla" w:hAnsi="Sakkal Majalla" w:cs="Sakkal Majalla" w:hint="cs"/>
          <w:spacing w:val="-6"/>
          <w:sz w:val="30"/>
          <w:szCs w:val="30"/>
          <w:rtl/>
          <w:lang w:bidi="ar-MA"/>
        </w:rPr>
        <w:t>؛</w:t>
      </w:r>
    </w:p>
    <w:p w:rsidR="00646C0D" w:rsidRPr="004D5002" w:rsidRDefault="0005299A" w:rsidP="005C7DCF">
      <w:pPr>
        <w:numPr>
          <w:ilvl w:val="2"/>
          <w:numId w:val="21"/>
        </w:numPr>
        <w:bidi/>
        <w:spacing w:after="0" w:line="360" w:lineRule="auto"/>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تزويد الخزانة بالمؤلفات التقنية والعلمية</w:t>
      </w:r>
      <w:r w:rsidR="004D5002">
        <w:rPr>
          <w:rFonts w:ascii="Sakkal Majalla" w:hAnsi="Sakkal Majalla" w:cs="Sakkal Majalla" w:hint="cs"/>
          <w:spacing w:val="-6"/>
          <w:sz w:val="30"/>
          <w:szCs w:val="30"/>
          <w:rtl/>
          <w:lang w:bidi="ar-MA"/>
        </w:rPr>
        <w:t>.</w:t>
      </w:r>
    </w:p>
    <w:p w:rsidR="00D00160" w:rsidRPr="004D5002" w:rsidRDefault="000501AF" w:rsidP="00D00160">
      <w:pPr>
        <w:bidi/>
        <w:spacing w:line="360" w:lineRule="auto"/>
        <w:ind w:firstLine="709"/>
        <w:jc w:val="both"/>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 xml:space="preserve">و </w:t>
      </w:r>
      <w:r w:rsidR="006F1421" w:rsidRPr="004D5002">
        <w:rPr>
          <w:rFonts w:ascii="Sakkal Majalla" w:hAnsi="Sakkal Majalla" w:cs="Sakkal Majalla"/>
          <w:spacing w:val="-6"/>
          <w:sz w:val="30"/>
          <w:szCs w:val="30"/>
          <w:rtl/>
          <w:lang w:bidi="ar-MA"/>
        </w:rPr>
        <w:t>بعد ذلك</w:t>
      </w:r>
      <w:r w:rsidR="00567651" w:rsidRPr="004D5002">
        <w:rPr>
          <w:rFonts w:ascii="Sakkal Majalla" w:hAnsi="Sakkal Majalla" w:cs="Sakkal Majalla"/>
          <w:spacing w:val="-6"/>
          <w:sz w:val="30"/>
          <w:szCs w:val="30"/>
          <w:rtl/>
          <w:lang w:bidi="ar-MA"/>
        </w:rPr>
        <w:t>،</w:t>
      </w:r>
      <w:r w:rsidR="006F1421" w:rsidRPr="004D5002">
        <w:rPr>
          <w:rFonts w:ascii="Sakkal Majalla" w:hAnsi="Sakkal Majalla" w:cs="Sakkal Majalla"/>
          <w:spacing w:val="-6"/>
          <w:sz w:val="30"/>
          <w:szCs w:val="30"/>
          <w:rtl/>
          <w:lang w:bidi="ar-MA"/>
        </w:rPr>
        <w:t xml:space="preserve"> قام السيد المدير بتقديم </w:t>
      </w:r>
      <w:r w:rsidRPr="004D5002">
        <w:rPr>
          <w:rFonts w:ascii="Sakkal Majalla" w:hAnsi="Sakkal Majalla" w:cs="Sakkal Majalla"/>
          <w:spacing w:val="-6"/>
          <w:sz w:val="30"/>
          <w:szCs w:val="30"/>
          <w:rtl/>
          <w:lang w:bidi="ar-MA"/>
        </w:rPr>
        <w:t xml:space="preserve"> مجموعة من </w:t>
      </w:r>
      <w:r w:rsidR="00776C5E" w:rsidRPr="004D5002">
        <w:rPr>
          <w:rFonts w:ascii="Sakkal Majalla" w:hAnsi="Sakkal Majalla" w:cs="Sakkal Majalla"/>
          <w:spacing w:val="-6"/>
          <w:sz w:val="30"/>
          <w:szCs w:val="30"/>
          <w:rtl/>
          <w:lang w:bidi="ar-MA"/>
        </w:rPr>
        <w:t xml:space="preserve">المعطيات </w:t>
      </w:r>
      <w:r w:rsidR="00EF5762" w:rsidRPr="004D5002">
        <w:rPr>
          <w:rFonts w:ascii="Sakkal Majalla" w:hAnsi="Sakkal Majalla" w:cs="Sakkal Majalla"/>
          <w:spacing w:val="-6"/>
          <w:sz w:val="30"/>
          <w:szCs w:val="30"/>
          <w:rtl/>
          <w:lang w:bidi="ar-MA"/>
        </w:rPr>
        <w:t>تتعلق</w:t>
      </w:r>
      <w:r w:rsidR="00776C5E" w:rsidRPr="004D5002">
        <w:rPr>
          <w:rFonts w:ascii="Sakkal Majalla" w:hAnsi="Sakkal Majalla" w:cs="Sakkal Majalla"/>
          <w:spacing w:val="-6"/>
          <w:sz w:val="30"/>
          <w:szCs w:val="30"/>
          <w:rtl/>
          <w:lang w:bidi="ar-MA"/>
        </w:rPr>
        <w:t xml:space="preserve"> ببرنامج منح التميز </w:t>
      </w:r>
      <w:r w:rsidR="00881F69" w:rsidRPr="004D5002">
        <w:rPr>
          <w:rFonts w:ascii="Sakkal Majalla" w:hAnsi="Sakkal Majalla" w:cs="Sakkal Majalla"/>
          <w:spacing w:val="-6"/>
          <w:sz w:val="30"/>
          <w:szCs w:val="30"/>
          <w:rtl/>
          <w:lang w:bidi="ar-MA"/>
        </w:rPr>
        <w:t xml:space="preserve">خلال </w:t>
      </w:r>
      <w:r w:rsidR="00776C5E" w:rsidRPr="004D5002">
        <w:rPr>
          <w:rFonts w:ascii="Sakkal Majalla" w:hAnsi="Sakkal Majalla" w:cs="Sakkal Majalla"/>
          <w:spacing w:val="-6"/>
          <w:sz w:val="30"/>
          <w:szCs w:val="30"/>
          <w:rtl/>
          <w:lang w:bidi="ar-MA"/>
        </w:rPr>
        <w:t xml:space="preserve"> الفترة ما بين 2004 و 2013</w:t>
      </w:r>
      <w:r w:rsidR="006F1421" w:rsidRPr="004D5002">
        <w:rPr>
          <w:rFonts w:ascii="Sakkal Majalla" w:hAnsi="Sakkal Majalla" w:cs="Sakkal Majalla"/>
          <w:spacing w:val="-6"/>
          <w:sz w:val="30"/>
          <w:szCs w:val="30"/>
          <w:rtl/>
          <w:lang w:bidi="ar-MA"/>
        </w:rPr>
        <w:t>مبرزا أعداد الممنوحين وتوزيعهم حسب الجامعات والتخصصات</w:t>
      </w:r>
      <w:r w:rsidR="00D00160" w:rsidRPr="004D5002">
        <w:rPr>
          <w:rFonts w:ascii="Sakkal Majalla" w:hAnsi="Sakkal Majalla" w:cs="Sakkal Majalla"/>
          <w:spacing w:val="-6"/>
          <w:sz w:val="30"/>
          <w:szCs w:val="30"/>
          <w:rtl/>
          <w:lang w:bidi="ar-MA"/>
        </w:rPr>
        <w:t>مشيرا إلى أن أعداد الطلبة الممنوحين الذين تمكنوا من مناقشة أطروحاتهم بلغت نسبتهم</w:t>
      </w:r>
      <w:r w:rsidR="00D00160" w:rsidRPr="004D5002">
        <w:rPr>
          <w:rFonts w:ascii="Sakkal Majalla" w:hAnsi="Sakkal Majalla" w:cs="Sakkal Majalla"/>
          <w:spacing w:val="-6"/>
          <w:sz w:val="30"/>
          <w:szCs w:val="30"/>
          <w:lang w:bidi="ar-MA"/>
        </w:rPr>
        <w:t xml:space="preserve">% </w:t>
      </w:r>
      <w:r w:rsidR="00D00160" w:rsidRPr="004D5002">
        <w:rPr>
          <w:rFonts w:ascii="Sakkal Majalla" w:hAnsi="Sakkal Majalla" w:cs="Sakkal Majalla"/>
          <w:spacing w:val="-6"/>
          <w:sz w:val="30"/>
          <w:szCs w:val="30"/>
          <w:rtl/>
          <w:lang w:bidi="ar-MA"/>
        </w:rPr>
        <w:t xml:space="preserve"> 54 .</w:t>
      </w:r>
    </w:p>
    <w:p w:rsidR="000B0A7A" w:rsidRPr="004D5002" w:rsidRDefault="00567651" w:rsidP="00795768">
      <w:pPr>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كماأ</w:t>
      </w:r>
      <w:r w:rsidR="000B0A7A" w:rsidRPr="004D5002">
        <w:rPr>
          <w:rFonts w:ascii="Sakkal Majalla" w:hAnsi="Sakkal Majalla" w:cs="Sakkal Majalla"/>
          <w:spacing w:val="-6"/>
          <w:sz w:val="30"/>
          <w:szCs w:val="30"/>
          <w:rtl/>
          <w:lang w:bidi="ar-MA"/>
        </w:rPr>
        <w:t xml:space="preserve">شار </w:t>
      </w:r>
      <w:r w:rsidR="008C3A3E" w:rsidRPr="004D5002">
        <w:rPr>
          <w:rFonts w:ascii="Sakkal Majalla" w:hAnsi="Sakkal Majalla" w:cs="Sakkal Majalla"/>
          <w:spacing w:val="-6"/>
          <w:sz w:val="30"/>
          <w:szCs w:val="30"/>
          <w:rtl/>
          <w:lang w:bidi="ar-MA"/>
        </w:rPr>
        <w:t>أن المركز</w:t>
      </w:r>
      <w:r w:rsidR="00795768" w:rsidRPr="004D5002">
        <w:rPr>
          <w:rFonts w:ascii="Sakkal Majalla" w:hAnsi="Sakkal Majalla" w:cs="Sakkal Majalla"/>
          <w:spacing w:val="-6"/>
          <w:sz w:val="30"/>
          <w:szCs w:val="30"/>
          <w:rtl/>
          <w:lang w:bidi="ar-MA"/>
        </w:rPr>
        <w:t xml:space="preserve"> في إطار</w:t>
      </w:r>
      <w:r w:rsidRPr="004D5002">
        <w:rPr>
          <w:rFonts w:ascii="Sakkal Majalla" w:hAnsi="Sakkal Majalla" w:cs="Sakkal Majalla"/>
          <w:spacing w:val="-6"/>
          <w:sz w:val="30"/>
          <w:szCs w:val="30"/>
          <w:rtl/>
          <w:lang w:bidi="ar-MA"/>
        </w:rPr>
        <w:t xml:space="preserve">إحصاء الطلبة الممنوحين الذين قاموا بالجمع بين الراتب الشهري و المنحة المقدمة إثر التوظيف في القطاع العام أو </w:t>
      </w:r>
      <w:r w:rsidR="008C3A3E" w:rsidRPr="004D5002">
        <w:rPr>
          <w:rFonts w:ascii="Sakkal Majalla" w:hAnsi="Sakkal Majalla" w:cs="Sakkal Majalla"/>
          <w:spacing w:val="-6"/>
          <w:sz w:val="30"/>
          <w:szCs w:val="30"/>
          <w:rtl/>
          <w:lang w:bidi="ar-MA"/>
        </w:rPr>
        <w:t>الخاص</w:t>
      </w:r>
      <w:r w:rsidR="00795768" w:rsidRPr="004D5002">
        <w:rPr>
          <w:rFonts w:ascii="Sakkal Majalla" w:hAnsi="Sakkal Majalla" w:cs="Sakkal Majalla"/>
          <w:spacing w:val="-6"/>
          <w:sz w:val="30"/>
          <w:szCs w:val="30"/>
          <w:rtl/>
          <w:lang w:bidi="ar-MA"/>
        </w:rPr>
        <w:t xml:space="preserve">، قام بمراسلة </w:t>
      </w:r>
      <w:r w:rsidR="000B0A7A" w:rsidRPr="004D5002">
        <w:rPr>
          <w:rFonts w:ascii="Sakkal Majalla" w:hAnsi="Sakkal Majalla" w:cs="Sakkal Majalla"/>
          <w:spacing w:val="-6"/>
          <w:sz w:val="30"/>
          <w:szCs w:val="30"/>
          <w:rtl/>
          <w:lang w:bidi="ar-MA"/>
        </w:rPr>
        <w:t xml:space="preserve">الخزينة العامة للمملكة و الصندوق الوطني للضمان الاجتماعي لمعرفة </w:t>
      </w:r>
      <w:r w:rsidR="00795768" w:rsidRPr="004D5002">
        <w:rPr>
          <w:rFonts w:ascii="Sakkal Majalla" w:hAnsi="Sakkal Majalla" w:cs="Sakkal Majalla"/>
          <w:spacing w:val="-6"/>
          <w:sz w:val="30"/>
          <w:szCs w:val="30"/>
          <w:rtl/>
          <w:lang w:bidi="ar-MA"/>
        </w:rPr>
        <w:t>أعدادهم ليتم</w:t>
      </w:r>
      <w:r w:rsidR="000B0A7A" w:rsidRPr="004D5002">
        <w:rPr>
          <w:rFonts w:ascii="Sakkal Majalla" w:hAnsi="Sakkal Majalla" w:cs="Sakkal Majalla"/>
          <w:spacing w:val="-6"/>
          <w:sz w:val="30"/>
          <w:szCs w:val="30"/>
          <w:rtl/>
          <w:lang w:bidi="ar-MA"/>
        </w:rPr>
        <w:t xml:space="preserve"> على أساس </w:t>
      </w:r>
      <w:r w:rsidR="00795768" w:rsidRPr="004D5002">
        <w:rPr>
          <w:rFonts w:ascii="Sakkal Majalla" w:hAnsi="Sakkal Majalla" w:cs="Sakkal Majalla"/>
          <w:spacing w:val="-6"/>
          <w:sz w:val="30"/>
          <w:szCs w:val="30"/>
          <w:rtl/>
          <w:lang w:bidi="ar-MA"/>
        </w:rPr>
        <w:t xml:space="preserve">ذلك </w:t>
      </w:r>
      <w:r w:rsidR="000B0A7A" w:rsidRPr="004D5002">
        <w:rPr>
          <w:rFonts w:ascii="Sakkal Majalla" w:hAnsi="Sakkal Majalla" w:cs="Sakkal Majalla"/>
          <w:spacing w:val="-6"/>
          <w:sz w:val="30"/>
          <w:szCs w:val="30"/>
          <w:rtl/>
          <w:lang w:bidi="ar-MA"/>
        </w:rPr>
        <w:t>اتخاذ الإجراءات اللازمة قصد استرجاع المنح المستفاد منها.</w:t>
      </w:r>
    </w:p>
    <w:p w:rsidR="00AD1F7F" w:rsidRPr="004D5002" w:rsidRDefault="00795768" w:rsidP="001042A9">
      <w:pPr>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أما فيما يخص صرف الاعتمادات المخصصة لتمويل مشاريع التعاون، أخبر السيد المدير أعضاء المجلس بالصعوبات التي يواجهها المركز للتوصل من الجهات المتعاقد معها  بالوثائق المثبتة </w:t>
      </w:r>
      <w:r w:rsidR="001042A9" w:rsidRPr="004D5002">
        <w:rPr>
          <w:rFonts w:ascii="Sakkal Majalla" w:hAnsi="Sakkal Majalla" w:cs="Sakkal Majalla"/>
          <w:spacing w:val="-6"/>
          <w:sz w:val="30"/>
          <w:szCs w:val="30"/>
          <w:rtl/>
          <w:lang w:bidi="ar-MA"/>
        </w:rPr>
        <w:t>للنفقات.</w:t>
      </w:r>
    </w:p>
    <w:p w:rsidR="0052002A" w:rsidRPr="004D5002" w:rsidRDefault="0052002A" w:rsidP="009A0435">
      <w:pPr>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وقد اجمعت مجمل تدخلات الحاضرين على ما يلي:  </w:t>
      </w:r>
    </w:p>
    <w:p w:rsidR="0099568E" w:rsidRPr="00653C25" w:rsidRDefault="001953AE" w:rsidP="00A14847">
      <w:pPr>
        <w:pStyle w:val="Paragraphedeliste"/>
        <w:numPr>
          <w:ilvl w:val="0"/>
          <w:numId w:val="9"/>
        </w:numPr>
        <w:bidi/>
        <w:spacing w:line="360" w:lineRule="auto"/>
        <w:jc w:val="both"/>
        <w:rPr>
          <w:rFonts w:ascii="Sakkal Majalla" w:hAnsi="Sakkal Majalla" w:cs="Sakkal Majalla"/>
          <w:spacing w:val="-6"/>
          <w:sz w:val="30"/>
          <w:szCs w:val="30"/>
          <w:lang w:bidi="ar-MA"/>
        </w:rPr>
      </w:pPr>
      <w:r w:rsidRPr="00653C25">
        <w:rPr>
          <w:rFonts w:ascii="Sakkal Majalla" w:hAnsi="Sakkal Majalla" w:cs="Sakkal Majalla"/>
          <w:spacing w:val="-6"/>
          <w:sz w:val="30"/>
          <w:szCs w:val="30"/>
          <w:rtl/>
          <w:lang w:bidi="ar-MA"/>
        </w:rPr>
        <w:t>الإشادة ببرنامج</w:t>
      </w:r>
      <w:r w:rsidR="00795768" w:rsidRPr="00653C25">
        <w:rPr>
          <w:rFonts w:ascii="Sakkal Majalla" w:hAnsi="Sakkal Majalla" w:cs="Sakkal Majalla"/>
          <w:spacing w:val="-6"/>
          <w:sz w:val="30"/>
          <w:szCs w:val="30"/>
          <w:rtl/>
          <w:lang w:bidi="ar-MA"/>
        </w:rPr>
        <w:t xml:space="preserve"> منح التميز </w:t>
      </w:r>
      <w:r w:rsidR="00A14847" w:rsidRPr="00653C25">
        <w:rPr>
          <w:rFonts w:ascii="Sakkal Majalla" w:hAnsi="Sakkal Majalla" w:cs="Sakkal Majalla" w:hint="cs"/>
          <w:spacing w:val="-6"/>
          <w:sz w:val="30"/>
          <w:szCs w:val="30"/>
          <w:rtl/>
          <w:lang w:bidi="ar-MA"/>
        </w:rPr>
        <w:t xml:space="preserve">والنتائج المترتبة عنه </w:t>
      </w:r>
      <w:r w:rsidR="0070605F" w:rsidRPr="00653C25">
        <w:rPr>
          <w:rFonts w:ascii="Sakkal Majalla" w:hAnsi="Sakkal Majalla" w:cs="Sakkal Majalla" w:hint="cs"/>
          <w:spacing w:val="-6"/>
          <w:sz w:val="30"/>
          <w:szCs w:val="30"/>
          <w:rtl/>
          <w:lang w:bidi="ar-MA"/>
        </w:rPr>
        <w:t>و</w:t>
      </w:r>
      <w:r w:rsidR="00795768" w:rsidRPr="00653C25">
        <w:rPr>
          <w:rFonts w:ascii="Sakkal Majalla" w:hAnsi="Sakkal Majalla" w:cs="Sakkal Majalla"/>
          <w:spacing w:val="-6"/>
          <w:sz w:val="30"/>
          <w:szCs w:val="30"/>
          <w:rtl/>
          <w:lang w:bidi="ar-MA"/>
        </w:rPr>
        <w:t xml:space="preserve"> اقتراح</w:t>
      </w:r>
      <w:r w:rsidR="00D95A5A" w:rsidRPr="00653C25">
        <w:rPr>
          <w:rFonts w:ascii="Sakkal Majalla" w:hAnsi="Sakkal Majalla" w:cs="Sakkal Majalla"/>
          <w:spacing w:val="-6"/>
          <w:sz w:val="30"/>
          <w:szCs w:val="30"/>
          <w:rtl/>
          <w:lang w:bidi="ar-MA"/>
        </w:rPr>
        <w:t xml:space="preserve"> الرفع من قيمة وعدد منح </w:t>
      </w:r>
      <w:r w:rsidR="0099568E" w:rsidRPr="00653C25">
        <w:rPr>
          <w:rFonts w:ascii="Sakkal Majalla" w:hAnsi="Sakkal Majalla" w:cs="Sakkal Majalla"/>
          <w:spacing w:val="-6"/>
          <w:sz w:val="30"/>
          <w:szCs w:val="30"/>
          <w:rtl/>
          <w:lang w:bidi="ar-MA"/>
        </w:rPr>
        <w:t xml:space="preserve">التميز </w:t>
      </w:r>
      <w:r w:rsidR="00795768" w:rsidRPr="00653C25">
        <w:rPr>
          <w:rFonts w:ascii="Sakkal Majalla" w:hAnsi="Sakkal Majalla" w:cs="Sakkal Majalla"/>
          <w:spacing w:val="-6"/>
          <w:sz w:val="30"/>
          <w:szCs w:val="30"/>
          <w:rtl/>
          <w:lang w:bidi="ar-MA"/>
        </w:rPr>
        <w:t xml:space="preserve">مع </w:t>
      </w:r>
      <w:r w:rsidRPr="00653C25">
        <w:rPr>
          <w:rFonts w:ascii="Sakkal Majalla" w:hAnsi="Sakkal Majalla" w:cs="Sakkal Majalla"/>
          <w:spacing w:val="-6"/>
          <w:sz w:val="30"/>
          <w:szCs w:val="30"/>
          <w:rtl/>
          <w:lang w:bidi="ar-MA"/>
        </w:rPr>
        <w:t xml:space="preserve">تقديم </w:t>
      </w:r>
      <w:r w:rsidR="0070605F" w:rsidRPr="00653C25">
        <w:rPr>
          <w:rFonts w:ascii="Sakkal Majalla" w:hAnsi="Sakkal Majalla" w:cs="Sakkal Majalla" w:hint="cs"/>
          <w:spacing w:val="-6"/>
          <w:sz w:val="30"/>
          <w:szCs w:val="30"/>
          <w:rtl/>
          <w:lang w:bidi="ar-MA"/>
        </w:rPr>
        <w:t>اقتراح</w:t>
      </w:r>
      <w:r w:rsidR="00D95A5A" w:rsidRPr="00653C25">
        <w:rPr>
          <w:rFonts w:ascii="Sakkal Majalla" w:hAnsi="Sakkal Majalla" w:cs="Sakkal Majalla"/>
          <w:spacing w:val="-6"/>
          <w:sz w:val="30"/>
          <w:szCs w:val="30"/>
          <w:rtl/>
          <w:lang w:bidi="ar-MA"/>
        </w:rPr>
        <w:t xml:space="preserve"> تخصيص الجامعات</w:t>
      </w:r>
      <w:r w:rsidR="0070605F" w:rsidRPr="00653C25">
        <w:rPr>
          <w:rFonts w:ascii="Sakkal Majalla" w:hAnsi="Sakkal Majalla" w:cs="Sakkal Majalla" w:hint="cs"/>
          <w:spacing w:val="-6"/>
          <w:sz w:val="30"/>
          <w:szCs w:val="30"/>
          <w:rtl/>
          <w:lang w:bidi="ar-MA"/>
        </w:rPr>
        <w:t xml:space="preserve"> لقسط</w:t>
      </w:r>
      <w:r w:rsidR="00D95A5A" w:rsidRPr="00653C25">
        <w:rPr>
          <w:rFonts w:ascii="Sakkal Majalla" w:hAnsi="Sakkal Majalla" w:cs="Sakkal Majalla"/>
          <w:spacing w:val="-6"/>
          <w:sz w:val="30"/>
          <w:szCs w:val="30"/>
          <w:rtl/>
          <w:lang w:bidi="ar-MA"/>
        </w:rPr>
        <w:t xml:space="preserve"> من ميزانيتها الخاصةلتمويل </w:t>
      </w:r>
      <w:r w:rsidR="00A14847" w:rsidRPr="00653C25">
        <w:rPr>
          <w:rFonts w:ascii="Sakkal Majalla" w:hAnsi="Sakkal Majalla" w:cs="Sakkal Majalla" w:hint="cs"/>
          <w:spacing w:val="-6"/>
          <w:sz w:val="30"/>
          <w:szCs w:val="30"/>
          <w:rtl/>
          <w:lang w:bidi="ar-MA"/>
        </w:rPr>
        <w:t>هذه</w:t>
      </w:r>
      <w:r w:rsidR="00D95A5A" w:rsidRPr="00653C25">
        <w:rPr>
          <w:rFonts w:ascii="Sakkal Majalla" w:hAnsi="Sakkal Majalla" w:cs="Sakkal Majalla"/>
          <w:spacing w:val="-6"/>
          <w:sz w:val="30"/>
          <w:szCs w:val="30"/>
          <w:rtl/>
          <w:lang w:bidi="ar-MA"/>
        </w:rPr>
        <w:t xml:space="preserve"> المنح و تفويض تدبيرها </w:t>
      </w:r>
      <w:r w:rsidR="004D5002" w:rsidRPr="00653C25">
        <w:rPr>
          <w:rFonts w:ascii="Sakkal Majalla" w:hAnsi="Sakkal Majalla" w:cs="Sakkal Majalla"/>
          <w:spacing w:val="-6"/>
          <w:sz w:val="30"/>
          <w:szCs w:val="30"/>
          <w:rtl/>
          <w:lang w:bidi="ar-MA"/>
        </w:rPr>
        <w:t>للمركز</w:t>
      </w:r>
      <w:r w:rsidR="004D5002" w:rsidRPr="00653C25">
        <w:rPr>
          <w:rFonts w:ascii="Sakkal Majalla" w:hAnsi="Sakkal Majalla" w:cs="Sakkal Majalla" w:hint="cs"/>
          <w:spacing w:val="-6"/>
          <w:sz w:val="30"/>
          <w:szCs w:val="30"/>
          <w:rtl/>
          <w:lang w:bidi="ar-MA"/>
        </w:rPr>
        <w:t>؛</w:t>
      </w:r>
    </w:p>
    <w:p w:rsidR="0099568E" w:rsidRPr="00653C25" w:rsidRDefault="0099568E" w:rsidP="0099568E">
      <w:pPr>
        <w:pStyle w:val="Paragraphedeliste"/>
        <w:numPr>
          <w:ilvl w:val="0"/>
          <w:numId w:val="9"/>
        </w:numPr>
        <w:bidi/>
        <w:spacing w:line="360" w:lineRule="auto"/>
        <w:jc w:val="both"/>
        <w:rPr>
          <w:rFonts w:ascii="Sakkal Majalla" w:hAnsi="Sakkal Majalla" w:cs="Sakkal Majalla"/>
          <w:spacing w:val="-6"/>
          <w:sz w:val="30"/>
          <w:szCs w:val="30"/>
          <w:lang w:bidi="ar-MA"/>
        </w:rPr>
      </w:pPr>
      <w:r w:rsidRPr="00653C25">
        <w:rPr>
          <w:rFonts w:ascii="Sakkal Majalla" w:hAnsi="Sakkal Majalla" w:cs="Sakkal Majalla"/>
          <w:spacing w:val="-6"/>
          <w:sz w:val="30"/>
          <w:szCs w:val="30"/>
          <w:rtl/>
          <w:lang w:bidi="ar-MA"/>
        </w:rPr>
        <w:t xml:space="preserve">إثارة مسألة ربط الجامعات بالشبكة المعلوماتية مروان و التساؤل حول مشروع مروان 4. </w:t>
      </w:r>
    </w:p>
    <w:p w:rsidR="00893AE0" w:rsidRPr="004D5002" w:rsidRDefault="00B51D16" w:rsidP="00A14847">
      <w:pPr>
        <w:bidi/>
        <w:spacing w:line="360" w:lineRule="auto"/>
        <w:ind w:firstLine="709"/>
        <w:jc w:val="both"/>
        <w:rPr>
          <w:rFonts w:ascii="Sakkal Majalla" w:hAnsi="Sakkal Majalla" w:cs="Sakkal Majalla"/>
          <w:spacing w:val="-6"/>
          <w:sz w:val="30"/>
          <w:szCs w:val="30"/>
          <w:rtl/>
          <w:lang w:bidi="ar-MA"/>
        </w:rPr>
      </w:pPr>
      <w:r w:rsidRPr="00653C25">
        <w:rPr>
          <w:rFonts w:ascii="Sakkal Majalla" w:hAnsi="Sakkal Majalla" w:cs="Sakkal Majalla"/>
          <w:spacing w:val="-6"/>
          <w:sz w:val="30"/>
          <w:szCs w:val="30"/>
          <w:rtl/>
          <w:lang w:bidi="ar-MA"/>
        </w:rPr>
        <w:lastRenderedPageBreak/>
        <w:t>ت</w:t>
      </w:r>
      <w:r w:rsidR="0099568E" w:rsidRPr="00653C25">
        <w:rPr>
          <w:rFonts w:ascii="Sakkal Majalla" w:hAnsi="Sakkal Majalla" w:cs="Sakkal Majalla"/>
          <w:spacing w:val="-6"/>
          <w:sz w:val="30"/>
          <w:szCs w:val="30"/>
          <w:rtl/>
          <w:lang w:bidi="ar-MA"/>
        </w:rPr>
        <w:t>عقيبا على هذه النقطة، أشار</w:t>
      </w:r>
      <w:r w:rsidR="000F6604" w:rsidRPr="00653C25">
        <w:rPr>
          <w:rFonts w:ascii="Sakkal Majalla" w:hAnsi="Sakkal Majalla" w:cs="Sakkal Majalla"/>
          <w:spacing w:val="-6"/>
          <w:sz w:val="30"/>
          <w:szCs w:val="30"/>
          <w:rtl/>
          <w:lang w:bidi="ar-MA"/>
        </w:rPr>
        <w:t xml:space="preserve"> ا</w:t>
      </w:r>
      <w:r w:rsidR="00893AE0" w:rsidRPr="00653C25">
        <w:rPr>
          <w:rFonts w:ascii="Sakkal Majalla" w:hAnsi="Sakkal Majalla" w:cs="Sakkal Majalla"/>
          <w:spacing w:val="-6"/>
          <w:sz w:val="30"/>
          <w:szCs w:val="30"/>
          <w:rtl/>
          <w:lang w:bidi="ar-MA"/>
        </w:rPr>
        <w:t xml:space="preserve">لمدير </w:t>
      </w:r>
      <w:r w:rsidR="0099568E" w:rsidRPr="00653C25">
        <w:rPr>
          <w:rFonts w:ascii="Sakkal Majalla" w:hAnsi="Sakkal Majalla" w:cs="Sakkal Majalla"/>
          <w:spacing w:val="-6"/>
          <w:sz w:val="30"/>
          <w:szCs w:val="30"/>
          <w:rtl/>
          <w:lang w:bidi="ar-MA"/>
        </w:rPr>
        <w:t>أ</w:t>
      </w:r>
      <w:r w:rsidR="00893AE0" w:rsidRPr="00653C25">
        <w:rPr>
          <w:rFonts w:ascii="Sakkal Majalla" w:hAnsi="Sakkal Majalla" w:cs="Sakkal Majalla"/>
          <w:spacing w:val="-6"/>
          <w:sz w:val="30"/>
          <w:szCs w:val="30"/>
          <w:rtl/>
          <w:lang w:bidi="ar-MA"/>
        </w:rPr>
        <w:t>ن المركز هو الذي يتحمل من</w:t>
      </w:r>
      <w:r w:rsidR="000F6604" w:rsidRPr="00653C25">
        <w:rPr>
          <w:rFonts w:ascii="Sakkal Majalla" w:hAnsi="Sakkal Majalla" w:cs="Sakkal Majalla"/>
          <w:spacing w:val="-6"/>
          <w:sz w:val="30"/>
          <w:szCs w:val="30"/>
          <w:rtl/>
          <w:lang w:bidi="ar-MA"/>
        </w:rPr>
        <w:t xml:space="preserve"> ميزانيته الخاصة</w:t>
      </w:r>
      <w:r w:rsidR="00893AE0" w:rsidRPr="00653C25">
        <w:rPr>
          <w:rFonts w:ascii="Sakkal Majalla" w:hAnsi="Sakkal Majalla" w:cs="Sakkal Majalla"/>
          <w:spacing w:val="-6"/>
          <w:sz w:val="30"/>
          <w:szCs w:val="30"/>
          <w:rtl/>
          <w:lang w:bidi="ar-MA"/>
        </w:rPr>
        <w:t xml:space="preserve"> كل ما يتعلق بالشبكة المعلوماتية مروان</w:t>
      </w:r>
      <w:r w:rsidR="008F4EBB" w:rsidRPr="00653C25">
        <w:rPr>
          <w:rFonts w:ascii="Sakkal Majalla" w:hAnsi="Sakkal Majalla" w:cs="Sakkal Majalla"/>
          <w:spacing w:val="-6"/>
          <w:sz w:val="30"/>
          <w:szCs w:val="30"/>
          <w:rtl/>
          <w:lang w:bidi="ar-MA"/>
        </w:rPr>
        <w:t>3</w:t>
      </w:r>
      <w:r w:rsidRPr="00653C25">
        <w:rPr>
          <w:rFonts w:ascii="Sakkal Majalla" w:hAnsi="Sakkal Majalla" w:cs="Sakkal Majalla"/>
          <w:spacing w:val="-6"/>
          <w:sz w:val="30"/>
          <w:szCs w:val="30"/>
          <w:rtl/>
          <w:lang w:bidi="ar-MA"/>
        </w:rPr>
        <w:t>، و أن</w:t>
      </w:r>
      <w:r w:rsidR="00A14847" w:rsidRPr="00653C25">
        <w:rPr>
          <w:rFonts w:ascii="Sakkal Majalla" w:hAnsi="Sakkal Majalla" w:cs="Sakkal Majalla" w:hint="cs"/>
          <w:spacing w:val="-6"/>
          <w:sz w:val="30"/>
          <w:szCs w:val="30"/>
          <w:rtl/>
          <w:lang w:bidi="ar-MA"/>
        </w:rPr>
        <w:t xml:space="preserve"> طريقة تمويل برنامج مروان 4 ستكون مغايرة، كما أن</w:t>
      </w:r>
      <w:r w:rsidRPr="00653C25">
        <w:rPr>
          <w:rFonts w:ascii="Sakkal Majalla" w:hAnsi="Sakkal Majalla" w:cs="Sakkal Majalla"/>
          <w:spacing w:val="-6"/>
          <w:sz w:val="30"/>
          <w:szCs w:val="30"/>
          <w:rtl/>
          <w:lang w:bidi="ar-MA"/>
        </w:rPr>
        <w:t xml:space="preserve"> الإجراءات التقنية و الإدارية جارية بخصوص</w:t>
      </w:r>
      <w:r w:rsidR="00A14847" w:rsidRPr="00653C25">
        <w:rPr>
          <w:rFonts w:ascii="Sakkal Majalla" w:hAnsi="Sakkal Majalla" w:cs="Sakkal Majalla" w:hint="cs"/>
          <w:spacing w:val="-6"/>
          <w:sz w:val="30"/>
          <w:szCs w:val="30"/>
          <w:rtl/>
          <w:lang w:bidi="ar-MA"/>
        </w:rPr>
        <w:t xml:space="preserve"> هذا البرنامج</w:t>
      </w:r>
      <w:r w:rsidRPr="00653C25">
        <w:rPr>
          <w:rFonts w:ascii="Sakkal Majalla" w:hAnsi="Sakkal Majalla" w:cs="Sakkal Majalla"/>
          <w:spacing w:val="-6"/>
          <w:sz w:val="30"/>
          <w:szCs w:val="30"/>
          <w:rtl/>
          <w:lang w:bidi="ar-MA"/>
        </w:rPr>
        <w:t>.</w:t>
      </w:r>
    </w:p>
    <w:p w:rsidR="00815369" w:rsidRPr="004D5002" w:rsidRDefault="00815369" w:rsidP="00B051E1">
      <w:pPr>
        <w:bidi/>
        <w:spacing w:line="360" w:lineRule="auto"/>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على إثر ذلك صادق مجلس إدارة المركز </w:t>
      </w:r>
      <w:r w:rsidR="00B051E1" w:rsidRPr="004D5002">
        <w:rPr>
          <w:rFonts w:ascii="Sakkal Majalla" w:hAnsi="Sakkal Majalla" w:cs="Sakkal Majalla"/>
          <w:spacing w:val="-6"/>
          <w:sz w:val="30"/>
          <w:szCs w:val="30"/>
          <w:rtl/>
          <w:lang w:bidi="ar-MA"/>
        </w:rPr>
        <w:t xml:space="preserve">على مشروع ميزانية المركز برسم السنة المحاسبية 2016 </w:t>
      </w:r>
    </w:p>
    <w:p w:rsidR="00B051E1" w:rsidRPr="004D5002" w:rsidRDefault="00B051E1" w:rsidP="00B051E1">
      <w:pPr>
        <w:pBdr>
          <w:top w:val="single" w:sz="4" w:space="1" w:color="auto"/>
          <w:left w:val="single" w:sz="4" w:space="4" w:color="auto"/>
          <w:bottom w:val="single" w:sz="4" w:space="1" w:color="auto"/>
          <w:right w:val="single" w:sz="4" w:space="4" w:color="auto"/>
        </w:pBdr>
        <w:tabs>
          <w:tab w:val="left" w:pos="2580"/>
        </w:tabs>
        <w:bidi/>
        <w:spacing w:line="360" w:lineRule="auto"/>
        <w:jc w:val="center"/>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المقرر رقم 25/2015</w:t>
      </w:r>
    </w:p>
    <w:p w:rsidR="00815369" w:rsidRPr="004D5002" w:rsidRDefault="00815369" w:rsidP="00B051E1">
      <w:pPr>
        <w:pBdr>
          <w:top w:val="single" w:sz="4" w:space="1" w:color="auto"/>
          <w:left w:val="single" w:sz="4" w:space="4" w:color="auto"/>
          <w:bottom w:val="single" w:sz="4" w:space="1" w:color="auto"/>
          <w:right w:val="single" w:sz="4" w:space="4" w:color="auto"/>
        </w:pBdr>
        <w:tabs>
          <w:tab w:val="left" w:pos="2580"/>
        </w:tabs>
        <w:bidi/>
        <w:spacing w:line="360" w:lineRule="auto"/>
        <w:jc w:val="center"/>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المصادقة بالإجماع على </w:t>
      </w:r>
      <w:r w:rsidR="00B051E1" w:rsidRPr="004D5002">
        <w:rPr>
          <w:rFonts w:ascii="Sakkal Majalla" w:hAnsi="Sakkal Majalla" w:cs="Sakkal Majalla"/>
          <w:spacing w:val="-6"/>
          <w:sz w:val="30"/>
          <w:szCs w:val="30"/>
          <w:rtl/>
          <w:lang w:bidi="ar-MA"/>
        </w:rPr>
        <w:t xml:space="preserve">مشروع ميزانية المركز برسم السنة المحاسبية 2016 </w:t>
      </w:r>
    </w:p>
    <w:p w:rsidR="00B051E1" w:rsidRPr="004D5002" w:rsidRDefault="00043E16" w:rsidP="001042A9">
      <w:pPr>
        <w:bidi/>
        <w:spacing w:line="360" w:lineRule="auto"/>
        <w:jc w:val="both"/>
        <w:rPr>
          <w:rFonts w:ascii="Sakkal Majalla" w:hAnsi="Sakkal Majalla" w:cs="Sakkal Majalla"/>
          <w:spacing w:val="-6"/>
          <w:sz w:val="30"/>
          <w:szCs w:val="30"/>
          <w:rtl/>
          <w:lang w:bidi="ar-MA"/>
        </w:rPr>
      </w:pPr>
      <w:r w:rsidRPr="004D5002">
        <w:rPr>
          <w:rFonts w:ascii="Sakkal Majalla" w:hAnsi="Sakkal Majalla" w:cs="Sakkal Majalla"/>
          <w:color w:val="548DD4" w:themeColor="text2" w:themeTint="99"/>
          <w:spacing w:val="-6"/>
          <w:sz w:val="30"/>
          <w:szCs w:val="30"/>
          <w:rtl/>
          <w:lang w:bidi="ar-MA"/>
        </w:rPr>
        <w:t>3-</w:t>
      </w:r>
      <w:r w:rsidR="00B051E1" w:rsidRPr="004D5002">
        <w:rPr>
          <w:rFonts w:ascii="Sakkal Majalla" w:hAnsi="Sakkal Majalla" w:cs="Sakkal Majalla"/>
          <w:color w:val="548DD4" w:themeColor="text2" w:themeTint="99"/>
          <w:spacing w:val="-6"/>
          <w:sz w:val="30"/>
          <w:szCs w:val="30"/>
          <w:rtl/>
          <w:lang w:bidi="ar-MA"/>
        </w:rPr>
        <w:t>المصادقة على اتفاقيات التعاون</w:t>
      </w:r>
    </w:p>
    <w:p w:rsidR="00544B7C" w:rsidRPr="004D5002" w:rsidRDefault="00161656" w:rsidP="001042A9">
      <w:pPr>
        <w:bidi/>
        <w:spacing w:line="360" w:lineRule="auto"/>
        <w:ind w:firstLine="709"/>
        <w:jc w:val="both"/>
        <w:rPr>
          <w:rFonts w:ascii="Sakkal Majalla" w:hAnsi="Sakkal Majalla" w:cs="Sakkal Majalla"/>
          <w:spacing w:val="-6"/>
          <w:rtl/>
          <w:lang w:bidi="ar-MA"/>
        </w:rPr>
      </w:pPr>
      <w:r w:rsidRPr="004D5002">
        <w:rPr>
          <w:rFonts w:ascii="Sakkal Majalla" w:hAnsi="Sakkal Majalla" w:cs="Sakkal Majalla"/>
          <w:spacing w:val="-6"/>
          <w:sz w:val="30"/>
          <w:szCs w:val="30"/>
          <w:rtl/>
          <w:lang w:bidi="ar-MA"/>
        </w:rPr>
        <w:t>صادق مجلس إدارة المركز الوطني للبحث العلمي والتقني</w:t>
      </w:r>
      <w:r w:rsidR="00F870D8" w:rsidRPr="004D5002">
        <w:rPr>
          <w:rFonts w:ascii="Sakkal Majalla" w:hAnsi="Sakkal Majalla" w:cs="Sakkal Majalla"/>
          <w:spacing w:val="-6"/>
          <w:sz w:val="30"/>
          <w:szCs w:val="30"/>
          <w:rtl/>
          <w:lang w:bidi="ar-MA"/>
        </w:rPr>
        <w:t xml:space="preserve"> بالإجماع على</w:t>
      </w:r>
      <w:r w:rsidR="00CB6D21" w:rsidRPr="004D5002">
        <w:rPr>
          <w:rFonts w:ascii="Sakkal Majalla" w:hAnsi="Sakkal Majalla" w:cs="Sakkal Majalla"/>
          <w:spacing w:val="-6"/>
          <w:sz w:val="30"/>
          <w:szCs w:val="30"/>
          <w:rtl/>
          <w:lang w:bidi="ar-MA"/>
        </w:rPr>
        <w:t xml:space="preserve"> ثلاثةاتفاقيات</w:t>
      </w:r>
      <w:r w:rsidR="008C3AA6" w:rsidRPr="004D5002">
        <w:rPr>
          <w:rFonts w:ascii="Sakkal Majalla" w:hAnsi="Sakkal Majalla" w:cs="Sakkal Majalla"/>
          <w:spacing w:val="-6"/>
          <w:sz w:val="30"/>
          <w:szCs w:val="30"/>
          <w:rtl/>
          <w:lang w:bidi="ar-MA"/>
        </w:rPr>
        <w:t xml:space="preserve"> للتعاون</w:t>
      </w:r>
      <w:r w:rsidR="001042A9" w:rsidRPr="004D5002">
        <w:rPr>
          <w:rFonts w:ascii="Sakkal Majalla" w:hAnsi="Sakkal Majalla" w:cs="Sakkal Majalla"/>
          <w:spacing w:val="-6"/>
          <w:sz w:val="30"/>
          <w:szCs w:val="30"/>
          <w:rtl/>
          <w:lang w:bidi="ar-MA"/>
        </w:rPr>
        <w:t xml:space="preserve"> مع كل من</w:t>
      </w:r>
      <w:r w:rsidR="00043E16" w:rsidRPr="004D5002">
        <w:rPr>
          <w:rFonts w:ascii="Sakkal Majalla" w:hAnsi="Sakkal Majalla" w:cs="Sakkal Majalla"/>
          <w:spacing w:val="-6"/>
          <w:sz w:val="30"/>
          <w:szCs w:val="30"/>
          <w:rtl/>
          <w:lang w:bidi="ar-MA"/>
        </w:rPr>
        <w:t>:</w:t>
      </w:r>
      <w:r w:rsidR="00F870D8" w:rsidRPr="004D5002">
        <w:rPr>
          <w:rFonts w:ascii="Sakkal Majalla" w:hAnsi="Sakkal Majalla" w:cs="Sakkal Majalla"/>
          <w:spacing w:val="-6"/>
          <w:lang w:bidi="ar-MA"/>
        </w:rPr>
        <w:t> </w:t>
      </w:r>
    </w:p>
    <w:p w:rsidR="00043E16" w:rsidRPr="004D5002" w:rsidRDefault="004D5002" w:rsidP="005C7DCF">
      <w:pPr>
        <w:pStyle w:val="Paragraphedeliste"/>
        <w:numPr>
          <w:ilvl w:val="0"/>
          <w:numId w:val="22"/>
        </w:numPr>
        <w:bidi/>
        <w:spacing w:line="360" w:lineRule="auto"/>
        <w:jc w:val="both"/>
        <w:rPr>
          <w:rFonts w:ascii="Sakkal Majalla" w:hAnsi="Sakkal Majalla" w:cs="Sakkal Majalla"/>
          <w:spacing w:val="-6"/>
          <w:sz w:val="30"/>
          <w:szCs w:val="30"/>
          <w:lang w:bidi="ar-MA"/>
        </w:rPr>
      </w:pPr>
      <w:r>
        <w:rPr>
          <w:rFonts w:ascii="Sakkal Majalla" w:hAnsi="Sakkal Majalla" w:cs="Sakkal Majalla"/>
          <w:spacing w:val="-6"/>
          <w:sz w:val="30"/>
          <w:szCs w:val="30"/>
          <w:rtl/>
          <w:lang w:bidi="ar-MA"/>
        </w:rPr>
        <w:t>المعهد الوطني للبحث الزراعي</w:t>
      </w:r>
      <w:r>
        <w:rPr>
          <w:rFonts w:ascii="Sakkal Majalla" w:hAnsi="Sakkal Majalla" w:cs="Sakkal Majalla" w:hint="cs"/>
          <w:spacing w:val="-6"/>
          <w:sz w:val="30"/>
          <w:szCs w:val="30"/>
          <w:rtl/>
          <w:lang w:bidi="ar-MA"/>
        </w:rPr>
        <w:t>؛</w:t>
      </w:r>
    </w:p>
    <w:p w:rsidR="00043E16" w:rsidRPr="004D5002" w:rsidRDefault="00043E16" w:rsidP="005C7DCF">
      <w:pPr>
        <w:pStyle w:val="Paragraphedeliste"/>
        <w:numPr>
          <w:ilvl w:val="0"/>
          <w:numId w:val="22"/>
        </w:numPr>
        <w:bidi/>
        <w:spacing w:line="360" w:lineRule="auto"/>
        <w:jc w:val="both"/>
        <w:rPr>
          <w:rFonts w:ascii="Sakkal Majalla" w:hAnsi="Sakkal Majalla" w:cs="Sakkal Majalla"/>
          <w:spacing w:val="-6"/>
          <w:sz w:val="30"/>
          <w:szCs w:val="30"/>
          <w:lang w:bidi="ar-MA"/>
        </w:rPr>
      </w:pPr>
      <w:r w:rsidRPr="004D5002">
        <w:rPr>
          <w:rFonts w:ascii="Sakkal Majalla" w:hAnsi="Sakkal Majalla" w:cs="Sakkal Majalla"/>
          <w:spacing w:val="-6"/>
          <w:sz w:val="30"/>
          <w:szCs w:val="30"/>
          <w:rtl/>
          <w:lang w:bidi="ar-MA"/>
        </w:rPr>
        <w:t xml:space="preserve">الفدرالية المغربية </w:t>
      </w:r>
      <w:r w:rsidR="006337DE">
        <w:rPr>
          <w:rFonts w:ascii="Sakkal Majalla" w:hAnsi="Sakkal Majalla" w:cs="Sakkal Majalla"/>
          <w:spacing w:val="-6"/>
          <w:sz w:val="30"/>
          <w:szCs w:val="30"/>
          <w:rtl/>
          <w:lang w:bidi="ar-MA"/>
        </w:rPr>
        <w:t>لتكنولوجيات الإعلام و</w:t>
      </w:r>
      <w:r w:rsidR="004D5002">
        <w:rPr>
          <w:rFonts w:ascii="Sakkal Majalla" w:hAnsi="Sakkal Majalla" w:cs="Sakkal Majalla"/>
          <w:spacing w:val="-6"/>
          <w:sz w:val="30"/>
          <w:szCs w:val="30"/>
          <w:rtl/>
          <w:lang w:bidi="ar-MA"/>
        </w:rPr>
        <w:t>الاتصالات</w:t>
      </w:r>
      <w:r w:rsidR="004D5002">
        <w:rPr>
          <w:rFonts w:ascii="Sakkal Majalla" w:hAnsi="Sakkal Majalla" w:cs="Sakkal Majalla" w:hint="cs"/>
          <w:spacing w:val="-6"/>
          <w:sz w:val="30"/>
          <w:szCs w:val="30"/>
          <w:rtl/>
          <w:lang w:bidi="ar-MA"/>
        </w:rPr>
        <w:t>؛</w:t>
      </w:r>
    </w:p>
    <w:p w:rsidR="00FC428A" w:rsidRPr="004D5002" w:rsidRDefault="001953AE" w:rsidP="005C7DCF">
      <w:pPr>
        <w:pStyle w:val="Paragraphedeliste"/>
        <w:numPr>
          <w:ilvl w:val="0"/>
          <w:numId w:val="22"/>
        </w:numPr>
        <w:bidi/>
        <w:spacing w:line="360" w:lineRule="auto"/>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مؤسسة</w:t>
      </w:r>
      <w:r w:rsidR="00E11901" w:rsidRPr="004D5002">
        <w:rPr>
          <w:rFonts w:ascii="Sakkal Majalla" w:hAnsi="Sakkal Majalla" w:cs="Sakkal Majalla"/>
          <w:spacing w:val="-6"/>
          <w:sz w:val="30"/>
          <w:szCs w:val="30"/>
          <w:rtl/>
          <w:lang w:bidi="ar-MA"/>
        </w:rPr>
        <w:t xml:space="preserve"> الفيل الأخضر</w:t>
      </w:r>
      <w:r w:rsidR="00043E16" w:rsidRPr="004D5002">
        <w:rPr>
          <w:rFonts w:ascii="Sakkal Majalla" w:hAnsi="Sakkal Majalla" w:cs="Sakkal Majalla"/>
          <w:spacing w:val="-6"/>
          <w:sz w:val="30"/>
          <w:szCs w:val="30"/>
          <w:lang w:bidi="ar-MA"/>
        </w:rPr>
        <w:t xml:space="preserve">L’Eléphant vert)  </w:t>
      </w:r>
      <w:r w:rsidR="00E11901" w:rsidRPr="004D5002">
        <w:rPr>
          <w:rFonts w:ascii="Sakkal Majalla" w:hAnsi="Sakkal Majalla" w:cs="Sakkal Majalla"/>
          <w:spacing w:val="-6"/>
          <w:sz w:val="30"/>
          <w:szCs w:val="30"/>
          <w:rtl/>
          <w:lang w:bidi="ar-MA"/>
        </w:rPr>
        <w:t xml:space="preserve"> )</w:t>
      </w:r>
      <w:r w:rsidRPr="004D5002">
        <w:rPr>
          <w:rFonts w:ascii="Sakkal Majalla" w:hAnsi="Sakkal Majalla" w:cs="Sakkal Majalla"/>
          <w:spacing w:val="-6"/>
          <w:sz w:val="30"/>
          <w:szCs w:val="30"/>
          <w:rtl/>
          <w:lang w:bidi="ar-MA"/>
        </w:rPr>
        <w:t>، حيث</w:t>
      </w:r>
      <w:r w:rsidR="00E11901" w:rsidRPr="004D5002">
        <w:rPr>
          <w:rFonts w:ascii="Sakkal Majalla" w:hAnsi="Sakkal Majalla" w:cs="Sakkal Majalla"/>
          <w:spacing w:val="-6"/>
          <w:sz w:val="30"/>
          <w:szCs w:val="30"/>
          <w:rtl/>
          <w:lang w:bidi="ar-MA"/>
        </w:rPr>
        <w:t>سيضطلع المركز</w:t>
      </w:r>
      <w:r w:rsidR="00485033" w:rsidRPr="004D5002">
        <w:rPr>
          <w:rFonts w:ascii="Sakkal Majalla" w:hAnsi="Sakkal Majalla" w:cs="Sakkal Majalla"/>
          <w:spacing w:val="-6"/>
          <w:sz w:val="30"/>
          <w:szCs w:val="30"/>
          <w:rtl/>
          <w:lang w:bidi="ar-MA"/>
        </w:rPr>
        <w:t xml:space="preserve"> من خلال عقد </w:t>
      </w:r>
      <w:r w:rsidR="006337DE" w:rsidRPr="004D5002">
        <w:rPr>
          <w:rFonts w:ascii="Sakkal Majalla" w:hAnsi="Sakkal Majalla" w:cs="Sakkal Majalla" w:hint="cs"/>
          <w:spacing w:val="-6"/>
          <w:sz w:val="30"/>
          <w:szCs w:val="30"/>
          <w:rtl/>
          <w:lang w:bidi="ar-MA"/>
        </w:rPr>
        <w:t>الاتفاقية</w:t>
      </w:r>
      <w:r w:rsidR="00E11901" w:rsidRPr="004D5002">
        <w:rPr>
          <w:rFonts w:ascii="Sakkal Majalla" w:hAnsi="Sakkal Majalla" w:cs="Sakkal Majalla"/>
          <w:spacing w:val="-6"/>
          <w:sz w:val="30"/>
          <w:szCs w:val="30"/>
          <w:rtl/>
          <w:lang w:bidi="ar-MA"/>
        </w:rPr>
        <w:t>بمهام المواكبة و الإشراف على أنشطة هذه المؤسسة على المستوى الأكاديمي.</w:t>
      </w:r>
    </w:p>
    <w:p w:rsidR="00C05965" w:rsidRPr="004D5002" w:rsidRDefault="00C05965" w:rsidP="00AE6955">
      <w:pPr>
        <w:pBdr>
          <w:top w:val="single" w:sz="4" w:space="1" w:color="auto"/>
          <w:left w:val="single" w:sz="4" w:space="4" w:color="auto"/>
          <w:bottom w:val="single" w:sz="4" w:space="1" w:color="auto"/>
          <w:right w:val="single" w:sz="4" w:space="4" w:color="auto"/>
        </w:pBdr>
        <w:tabs>
          <w:tab w:val="left" w:pos="3587"/>
        </w:tabs>
        <w:bidi/>
        <w:spacing w:line="360" w:lineRule="auto"/>
        <w:jc w:val="center"/>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المقرر رقم </w:t>
      </w:r>
      <w:r w:rsidR="00AE6955" w:rsidRPr="004D5002">
        <w:rPr>
          <w:rFonts w:ascii="Sakkal Majalla" w:hAnsi="Sakkal Majalla" w:cs="Sakkal Majalla"/>
          <w:spacing w:val="-6"/>
          <w:sz w:val="30"/>
          <w:szCs w:val="30"/>
          <w:rtl/>
          <w:lang w:bidi="ar-MA"/>
        </w:rPr>
        <w:t>26</w:t>
      </w:r>
      <w:r w:rsidRPr="004D5002">
        <w:rPr>
          <w:rFonts w:ascii="Sakkal Majalla" w:hAnsi="Sakkal Majalla" w:cs="Sakkal Majalla"/>
          <w:spacing w:val="-6"/>
          <w:sz w:val="30"/>
          <w:szCs w:val="30"/>
          <w:rtl/>
          <w:lang w:bidi="ar-MA"/>
        </w:rPr>
        <w:t>/2015</w:t>
      </w:r>
    </w:p>
    <w:p w:rsidR="00C05965" w:rsidRDefault="006337DE" w:rsidP="00C05965">
      <w:pPr>
        <w:pBdr>
          <w:top w:val="single" w:sz="4" w:space="1" w:color="auto"/>
          <w:left w:val="single" w:sz="4" w:space="4" w:color="auto"/>
          <w:bottom w:val="single" w:sz="4" w:space="1" w:color="auto"/>
          <w:right w:val="single" w:sz="4" w:space="4" w:color="auto"/>
        </w:pBdr>
        <w:tabs>
          <w:tab w:val="left" w:pos="2580"/>
        </w:tabs>
        <w:bidi/>
        <w:spacing w:line="360" w:lineRule="auto"/>
        <w:jc w:val="center"/>
        <w:rPr>
          <w:rFonts w:ascii="Sakkal Majalla" w:hAnsi="Sakkal Majalla" w:cs="Sakkal Majalla"/>
          <w:spacing w:val="-6"/>
          <w:sz w:val="30"/>
          <w:szCs w:val="30"/>
          <w:lang w:bidi="ar-MA"/>
        </w:rPr>
      </w:pPr>
      <w:r>
        <w:rPr>
          <w:rFonts w:ascii="Sakkal Majalla" w:hAnsi="Sakkal Majalla" w:cs="Sakkal Majalla" w:hint="cs"/>
          <w:spacing w:val="-6"/>
          <w:sz w:val="30"/>
          <w:szCs w:val="30"/>
          <w:rtl/>
          <w:lang w:bidi="ar-MA"/>
        </w:rPr>
        <w:t xml:space="preserve">المصادقة </w:t>
      </w:r>
      <w:r w:rsidR="00C05965" w:rsidRPr="004D5002">
        <w:rPr>
          <w:rFonts w:ascii="Sakkal Majalla" w:hAnsi="Sakkal Majalla" w:cs="Sakkal Majalla"/>
          <w:spacing w:val="-6"/>
          <w:sz w:val="30"/>
          <w:szCs w:val="30"/>
          <w:rtl/>
          <w:lang w:bidi="ar-MA"/>
        </w:rPr>
        <w:t>بالإجماع على اتفاقيات التعاون التي أبرمها المركز الوطني للبحث العلمي والتقني</w:t>
      </w:r>
    </w:p>
    <w:p w:rsidR="00653C25" w:rsidRPr="004D5002" w:rsidRDefault="00653C25" w:rsidP="00653C25">
      <w:pPr>
        <w:pBdr>
          <w:top w:val="single" w:sz="4" w:space="1" w:color="auto"/>
          <w:left w:val="single" w:sz="4" w:space="4" w:color="auto"/>
          <w:bottom w:val="single" w:sz="4" w:space="1" w:color="auto"/>
          <w:right w:val="single" w:sz="4" w:space="4" w:color="auto"/>
        </w:pBdr>
        <w:tabs>
          <w:tab w:val="left" w:pos="2580"/>
        </w:tabs>
        <w:bidi/>
        <w:spacing w:line="360" w:lineRule="auto"/>
        <w:jc w:val="center"/>
        <w:rPr>
          <w:rFonts w:ascii="Sakkal Majalla" w:hAnsi="Sakkal Majalla" w:cs="Sakkal Majalla"/>
          <w:color w:val="545454"/>
          <w:sz w:val="30"/>
          <w:szCs w:val="30"/>
          <w:shd w:val="clear" w:color="auto" w:fill="FFFFFF"/>
          <w:rtl/>
          <w:lang w:bidi="ar-MA"/>
        </w:rPr>
      </w:pPr>
    </w:p>
    <w:p w:rsidR="00F26015" w:rsidRPr="004D5002" w:rsidRDefault="00043E16" w:rsidP="00043E16">
      <w:pPr>
        <w:widowControl w:val="0"/>
        <w:bidi/>
        <w:spacing w:line="360" w:lineRule="auto"/>
        <w:rPr>
          <w:rFonts w:ascii="Sakkal Majalla" w:hAnsi="Sakkal Majalla" w:cs="Sakkal Majalla"/>
          <w:spacing w:val="-6"/>
          <w:sz w:val="30"/>
          <w:szCs w:val="30"/>
          <w:rtl/>
          <w:lang w:bidi="ar-MA"/>
        </w:rPr>
      </w:pPr>
      <w:r w:rsidRPr="004D5002">
        <w:rPr>
          <w:rFonts w:ascii="Sakkal Majalla" w:hAnsi="Sakkal Majalla" w:cs="Sakkal Majalla"/>
          <w:color w:val="548DD4" w:themeColor="text2" w:themeTint="99"/>
          <w:spacing w:val="-6"/>
          <w:sz w:val="30"/>
          <w:szCs w:val="30"/>
          <w:rtl/>
          <w:lang w:bidi="ar-MA"/>
        </w:rPr>
        <w:t>4- مختلفات</w:t>
      </w:r>
    </w:p>
    <w:p w:rsidR="00544B7C" w:rsidRPr="004D5002" w:rsidRDefault="00544B7C" w:rsidP="00043E16">
      <w:pPr>
        <w:pStyle w:val="Paragraphedeliste"/>
        <w:widowControl w:val="0"/>
        <w:numPr>
          <w:ilvl w:val="0"/>
          <w:numId w:val="14"/>
        </w:numPr>
        <w:bidi/>
        <w:spacing w:line="360" w:lineRule="auto"/>
        <w:jc w:val="both"/>
        <w:rPr>
          <w:rFonts w:ascii="Sakkal Majalla" w:hAnsi="Sakkal Majalla" w:cs="Sakkal Majalla"/>
          <w:color w:val="548DD4" w:themeColor="text2" w:themeTint="99"/>
          <w:spacing w:val="-6"/>
          <w:sz w:val="30"/>
          <w:szCs w:val="30"/>
          <w:rtl/>
          <w:lang w:bidi="ar-MA"/>
        </w:rPr>
      </w:pPr>
      <w:r w:rsidRPr="004D5002">
        <w:rPr>
          <w:rFonts w:ascii="Sakkal Majalla" w:hAnsi="Sakkal Majalla" w:cs="Sakkal Majalla"/>
          <w:color w:val="548DD4" w:themeColor="text2" w:themeTint="99"/>
          <w:spacing w:val="-6"/>
          <w:sz w:val="30"/>
          <w:szCs w:val="30"/>
          <w:rtl/>
          <w:lang w:bidi="ar-MA"/>
        </w:rPr>
        <w:t xml:space="preserve">المصادقة </w:t>
      </w:r>
      <w:r w:rsidR="00AE6955" w:rsidRPr="004D5002">
        <w:rPr>
          <w:rFonts w:ascii="Sakkal Majalla" w:hAnsi="Sakkal Majalla" w:cs="Sakkal Majalla"/>
          <w:color w:val="548DD4" w:themeColor="text2" w:themeTint="99"/>
          <w:spacing w:val="-6"/>
          <w:sz w:val="30"/>
          <w:szCs w:val="30"/>
          <w:rtl/>
          <w:lang w:bidi="ar-MA"/>
        </w:rPr>
        <w:t>على انخراط المركز في الجمعية التي ستمنح جائزة الابتكار في مجال الزراعة على الصعيد الافريقي</w:t>
      </w:r>
    </w:p>
    <w:p w:rsidR="00D12B25" w:rsidRPr="004D5002" w:rsidRDefault="00C05965" w:rsidP="00FC428A">
      <w:pPr>
        <w:widowControl w:val="0"/>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صادق مجلس إدارة المركز الوطني للبحث العلمي والتقني بالإجماع </w:t>
      </w:r>
      <w:r w:rsidR="00AE6955" w:rsidRPr="004D5002">
        <w:rPr>
          <w:rFonts w:ascii="Sakkal Majalla" w:hAnsi="Sakkal Majalla" w:cs="Sakkal Majalla"/>
          <w:spacing w:val="-6"/>
          <w:sz w:val="30"/>
          <w:szCs w:val="30"/>
          <w:rtl/>
          <w:lang w:bidi="ar-MA"/>
        </w:rPr>
        <w:t xml:space="preserve">على انخراط المركز في الجمعية التي ستمنح </w:t>
      </w:r>
      <w:r w:rsidR="00AE6955" w:rsidRPr="004D5002">
        <w:rPr>
          <w:rFonts w:ascii="Sakkal Majalla" w:hAnsi="Sakkal Majalla" w:cs="Sakkal Majalla"/>
          <w:spacing w:val="-6"/>
          <w:sz w:val="30"/>
          <w:szCs w:val="30"/>
          <w:rtl/>
          <w:lang w:bidi="ar-MA"/>
        </w:rPr>
        <w:lastRenderedPageBreak/>
        <w:t>جائزة الابتكار في مجال الزراعة على الصعيد الافريقي.</w:t>
      </w:r>
      <w:r w:rsidR="00FC428A" w:rsidRPr="004D5002">
        <w:rPr>
          <w:rFonts w:ascii="Sakkal Majalla" w:hAnsi="Sakkal Majalla" w:cs="Sakkal Majalla"/>
          <w:spacing w:val="-6"/>
          <w:sz w:val="30"/>
          <w:szCs w:val="30"/>
          <w:rtl/>
          <w:lang w:bidi="ar-MA"/>
        </w:rPr>
        <w:t xml:space="preserve"> وسيضطلع المركز من بمهام المواكبة و الإشراف على أنشطة هذه المؤسسة على المستوى الأكاديمي.</w:t>
      </w:r>
    </w:p>
    <w:p w:rsidR="00C05965" w:rsidRPr="004D5002" w:rsidRDefault="00C05965" w:rsidP="00AE6955">
      <w:pPr>
        <w:pBdr>
          <w:top w:val="single" w:sz="4" w:space="1" w:color="auto"/>
          <w:left w:val="single" w:sz="4" w:space="4" w:color="auto"/>
          <w:bottom w:val="single" w:sz="4" w:space="1" w:color="auto"/>
          <w:right w:val="single" w:sz="4" w:space="4" w:color="auto"/>
        </w:pBdr>
        <w:tabs>
          <w:tab w:val="left" w:pos="3587"/>
        </w:tabs>
        <w:bidi/>
        <w:spacing w:line="360" w:lineRule="auto"/>
        <w:jc w:val="center"/>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المقرر رقم 2</w:t>
      </w:r>
      <w:r w:rsidR="00AE6955" w:rsidRPr="004D5002">
        <w:rPr>
          <w:rFonts w:ascii="Sakkal Majalla" w:hAnsi="Sakkal Majalla" w:cs="Sakkal Majalla"/>
          <w:spacing w:val="-6"/>
          <w:sz w:val="30"/>
          <w:szCs w:val="30"/>
          <w:rtl/>
          <w:lang w:bidi="ar-MA"/>
        </w:rPr>
        <w:t>7</w:t>
      </w:r>
      <w:r w:rsidRPr="004D5002">
        <w:rPr>
          <w:rFonts w:ascii="Sakkal Majalla" w:hAnsi="Sakkal Majalla" w:cs="Sakkal Majalla"/>
          <w:spacing w:val="-6"/>
          <w:sz w:val="30"/>
          <w:szCs w:val="30"/>
          <w:rtl/>
          <w:lang w:bidi="ar-MA"/>
        </w:rPr>
        <w:t>/2015</w:t>
      </w:r>
    </w:p>
    <w:p w:rsidR="00544B7C" w:rsidRPr="004D5002" w:rsidRDefault="000B5ECD" w:rsidP="00AE6955">
      <w:pPr>
        <w:pBdr>
          <w:top w:val="single" w:sz="4" w:space="1" w:color="auto"/>
          <w:left w:val="single" w:sz="4" w:space="4" w:color="auto"/>
          <w:bottom w:val="single" w:sz="4" w:space="1" w:color="auto"/>
          <w:right w:val="single" w:sz="4" w:space="4" w:color="auto"/>
        </w:pBdr>
        <w:tabs>
          <w:tab w:val="left" w:pos="2580"/>
        </w:tabs>
        <w:bidi/>
        <w:spacing w:line="360" w:lineRule="auto"/>
        <w:jc w:val="center"/>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المصادقة </w:t>
      </w:r>
      <w:r w:rsidR="00AE6955" w:rsidRPr="004D5002">
        <w:rPr>
          <w:rFonts w:ascii="Sakkal Majalla" w:hAnsi="Sakkal Majalla" w:cs="Sakkal Majalla"/>
          <w:spacing w:val="-6"/>
          <w:sz w:val="30"/>
          <w:szCs w:val="30"/>
          <w:rtl/>
          <w:lang w:bidi="ar-MA"/>
        </w:rPr>
        <w:t>بالإجماع على انخراط المركز في الجمعية التي ستمنح جائزة الابتكار في مجال الزراعة على الصعيد الافريقي</w:t>
      </w:r>
    </w:p>
    <w:p w:rsidR="005C7DCF" w:rsidRDefault="00AE6955" w:rsidP="005C7DCF">
      <w:pPr>
        <w:pStyle w:val="Paragraphedeliste"/>
        <w:numPr>
          <w:ilvl w:val="0"/>
          <w:numId w:val="14"/>
        </w:numPr>
        <w:bidi/>
        <w:spacing w:line="360" w:lineRule="auto"/>
        <w:jc w:val="both"/>
        <w:rPr>
          <w:rFonts w:ascii="Sakkal Majalla" w:hAnsi="Sakkal Majalla" w:cs="Sakkal Majalla"/>
          <w:color w:val="548DD4" w:themeColor="text2" w:themeTint="99"/>
          <w:spacing w:val="-6"/>
          <w:sz w:val="30"/>
          <w:szCs w:val="30"/>
          <w:lang w:bidi="ar-MA"/>
        </w:rPr>
      </w:pPr>
      <w:r w:rsidRPr="004D5002">
        <w:rPr>
          <w:rFonts w:ascii="Sakkal Majalla" w:hAnsi="Sakkal Majalla" w:cs="Sakkal Majalla"/>
          <w:color w:val="548DD4" w:themeColor="text2" w:themeTint="99"/>
          <w:spacing w:val="-6"/>
          <w:sz w:val="30"/>
          <w:szCs w:val="30"/>
          <w:rtl/>
          <w:lang w:bidi="ar-MA"/>
        </w:rPr>
        <w:t>المصادقة على ميثاق الافتحاص الداخلي</w:t>
      </w:r>
    </w:p>
    <w:p w:rsidR="00270E93" w:rsidRPr="005C7DCF" w:rsidRDefault="00F26B16" w:rsidP="0070605F">
      <w:pPr>
        <w:bidi/>
        <w:spacing w:line="360" w:lineRule="auto"/>
        <w:ind w:firstLine="709"/>
        <w:jc w:val="both"/>
        <w:rPr>
          <w:rFonts w:ascii="Sakkal Majalla" w:hAnsi="Sakkal Majalla" w:cs="Sakkal Majalla"/>
          <w:color w:val="548DD4" w:themeColor="text2" w:themeTint="99"/>
          <w:spacing w:val="-6"/>
          <w:sz w:val="30"/>
          <w:szCs w:val="30"/>
          <w:rtl/>
          <w:lang w:bidi="ar-MA"/>
        </w:rPr>
      </w:pPr>
      <w:r w:rsidRPr="005C7DCF">
        <w:rPr>
          <w:rFonts w:ascii="Sakkal Majalla" w:hAnsi="Sakkal Majalla" w:cs="Sakkal Majalla"/>
          <w:spacing w:val="-6"/>
          <w:sz w:val="30"/>
          <w:szCs w:val="30"/>
          <w:rtl/>
          <w:lang w:bidi="ar-MA"/>
        </w:rPr>
        <w:t xml:space="preserve">يشكل مشروع ميثاق </w:t>
      </w:r>
      <w:r w:rsidR="00F47EBC" w:rsidRPr="005C7DCF">
        <w:rPr>
          <w:rFonts w:ascii="Sakkal Majalla" w:hAnsi="Sakkal Majalla" w:cs="Sakkal Majalla" w:hint="cs"/>
          <w:spacing w:val="-6"/>
          <w:sz w:val="30"/>
          <w:szCs w:val="30"/>
          <w:rtl/>
          <w:lang w:bidi="ar-MA"/>
        </w:rPr>
        <w:t>الافتحاص</w:t>
      </w:r>
      <w:r w:rsidRPr="005C7DCF">
        <w:rPr>
          <w:rFonts w:ascii="Sakkal Majalla" w:hAnsi="Sakkal Majalla" w:cs="Sakkal Majalla"/>
          <w:spacing w:val="-6"/>
          <w:sz w:val="30"/>
          <w:szCs w:val="30"/>
          <w:rtl/>
          <w:lang w:bidi="ar-MA"/>
        </w:rPr>
        <w:t xml:space="preserve"> الداخلي منطلقا أساسيا لتحقيق مبادئ الشفافية</w:t>
      </w:r>
      <w:r w:rsidR="00C65109">
        <w:rPr>
          <w:rFonts w:ascii="Sakkal Majalla" w:hAnsi="Sakkal Majalla" w:cs="Sakkal Majalla"/>
          <w:spacing w:val="-6"/>
          <w:sz w:val="30"/>
          <w:szCs w:val="30"/>
          <w:rtl/>
          <w:lang w:bidi="ar-MA"/>
        </w:rPr>
        <w:t xml:space="preserve"> و</w:t>
      </w:r>
      <w:r w:rsidRPr="005C7DCF">
        <w:rPr>
          <w:rFonts w:ascii="Sakkal Majalla" w:hAnsi="Sakkal Majalla" w:cs="Sakkal Majalla"/>
          <w:spacing w:val="-6"/>
          <w:sz w:val="30"/>
          <w:szCs w:val="30"/>
          <w:rtl/>
          <w:lang w:bidi="ar-MA"/>
        </w:rPr>
        <w:t>المراقبة</w:t>
      </w:r>
      <w:r w:rsidR="0070605F">
        <w:rPr>
          <w:rFonts w:ascii="Sakkal Majalla" w:hAnsi="Sakkal Majalla" w:cs="Sakkal Majalla" w:hint="cs"/>
          <w:spacing w:val="-6"/>
          <w:sz w:val="30"/>
          <w:szCs w:val="30"/>
          <w:rtl/>
          <w:lang w:bidi="ar-MA"/>
        </w:rPr>
        <w:t>و</w:t>
      </w:r>
      <w:r w:rsidR="0070605F" w:rsidRPr="005C7DCF">
        <w:rPr>
          <w:rFonts w:ascii="Sakkal Majalla" w:hAnsi="Sakkal Majalla" w:cs="Sakkal Majalla" w:hint="cs"/>
          <w:spacing w:val="-6"/>
          <w:sz w:val="30"/>
          <w:szCs w:val="30"/>
          <w:rtl/>
          <w:lang w:bidi="ar-MA"/>
        </w:rPr>
        <w:t>التقييم</w:t>
      </w:r>
      <w:r w:rsidR="0070605F">
        <w:rPr>
          <w:rFonts w:ascii="Sakkal Majalla" w:hAnsi="Sakkal Majalla" w:cs="Sakkal Majalla" w:hint="cs"/>
          <w:spacing w:val="-6"/>
          <w:sz w:val="30"/>
          <w:szCs w:val="30"/>
          <w:rtl/>
          <w:lang w:bidi="ar-MA"/>
        </w:rPr>
        <w:t>. كما يمثل</w:t>
      </w:r>
      <w:r w:rsidR="0070605F" w:rsidRPr="005C7DCF">
        <w:rPr>
          <w:rFonts w:ascii="Sakkal Majalla" w:hAnsi="Sakkal Majalla" w:cs="Sakkal Majalla"/>
          <w:spacing w:val="-6"/>
          <w:sz w:val="30"/>
          <w:szCs w:val="30"/>
          <w:rtl/>
          <w:lang w:bidi="ar-MA"/>
        </w:rPr>
        <w:t>كذلك</w:t>
      </w:r>
      <w:r w:rsidRPr="005C7DCF">
        <w:rPr>
          <w:rFonts w:ascii="Sakkal Majalla" w:hAnsi="Sakkal Majalla" w:cs="Sakkal Majalla"/>
          <w:spacing w:val="-6"/>
          <w:sz w:val="30"/>
          <w:szCs w:val="30"/>
          <w:rtl/>
          <w:lang w:bidi="ar-MA"/>
        </w:rPr>
        <w:t xml:space="preserve">آلية لتحديد  قواعد مباشرة عمليات </w:t>
      </w:r>
      <w:r w:rsidR="00F47EBC" w:rsidRPr="005C7DCF">
        <w:rPr>
          <w:rFonts w:ascii="Sakkal Majalla" w:hAnsi="Sakkal Majalla" w:cs="Sakkal Majalla" w:hint="cs"/>
          <w:spacing w:val="-6"/>
          <w:sz w:val="30"/>
          <w:szCs w:val="30"/>
          <w:rtl/>
          <w:lang w:bidi="ar-MA"/>
        </w:rPr>
        <w:t>الافتحاص</w:t>
      </w:r>
      <w:r w:rsidRPr="005C7DCF">
        <w:rPr>
          <w:rFonts w:ascii="Sakkal Majalla" w:hAnsi="Sakkal Majalla" w:cs="Sakkal Majalla"/>
          <w:spacing w:val="-6"/>
          <w:sz w:val="30"/>
          <w:szCs w:val="30"/>
          <w:rtl/>
          <w:lang w:bidi="ar-MA"/>
        </w:rPr>
        <w:t xml:space="preserve"> الداخلي </w:t>
      </w:r>
      <w:r w:rsidR="0016572D" w:rsidRPr="005C7DCF">
        <w:rPr>
          <w:rFonts w:ascii="Sakkal Majalla" w:hAnsi="Sakkal Majalla" w:cs="Sakkal Majalla"/>
          <w:spacing w:val="-6"/>
          <w:sz w:val="30"/>
          <w:szCs w:val="30"/>
          <w:rtl/>
          <w:lang w:bidi="ar-MA"/>
        </w:rPr>
        <w:t>للمركز الوطني للبحث العلمي و التقني.</w:t>
      </w:r>
    </w:p>
    <w:p w:rsidR="000B5ECD" w:rsidRPr="004D5002" w:rsidRDefault="005C7DCF" w:rsidP="00043E16">
      <w:pPr>
        <w:bidi/>
        <w:spacing w:line="360" w:lineRule="auto"/>
        <w:ind w:firstLine="709"/>
        <w:jc w:val="both"/>
        <w:rPr>
          <w:rFonts w:ascii="Sakkal Majalla" w:hAnsi="Sakkal Majalla" w:cs="Sakkal Majalla"/>
          <w:color w:val="548DD4" w:themeColor="text2" w:themeTint="99"/>
          <w:spacing w:val="-6"/>
          <w:sz w:val="30"/>
          <w:szCs w:val="30"/>
          <w:rtl/>
          <w:lang w:bidi="ar-MA"/>
        </w:rPr>
      </w:pPr>
      <w:r>
        <w:rPr>
          <w:rFonts w:ascii="Sakkal Majalla" w:hAnsi="Sakkal Majalla" w:cs="Sakkal Majalla" w:hint="cs"/>
          <w:spacing w:val="-6"/>
          <w:sz w:val="30"/>
          <w:szCs w:val="30"/>
          <w:rtl/>
          <w:lang w:bidi="ar-MA"/>
        </w:rPr>
        <w:t xml:space="preserve">و </w:t>
      </w:r>
      <w:r w:rsidR="00043E16" w:rsidRPr="004D5002">
        <w:rPr>
          <w:rFonts w:ascii="Sakkal Majalla" w:hAnsi="Sakkal Majalla" w:cs="Sakkal Majalla"/>
          <w:spacing w:val="-6"/>
          <w:sz w:val="30"/>
          <w:szCs w:val="30"/>
          <w:rtl/>
          <w:lang w:bidi="ar-MA"/>
        </w:rPr>
        <w:t>بعد</w:t>
      </w:r>
      <w:r w:rsidR="000B5ECD" w:rsidRPr="004D5002">
        <w:rPr>
          <w:rFonts w:ascii="Sakkal Majalla" w:hAnsi="Sakkal Majalla" w:cs="Sakkal Majalla"/>
          <w:spacing w:val="-6"/>
          <w:sz w:val="30"/>
          <w:szCs w:val="30"/>
          <w:rtl/>
          <w:lang w:bidi="ar-MA"/>
        </w:rPr>
        <w:t xml:space="preserve"> النقاش المترتب </w:t>
      </w:r>
      <w:r w:rsidR="006746A7" w:rsidRPr="004D5002">
        <w:rPr>
          <w:rFonts w:ascii="Sakkal Majalla" w:hAnsi="Sakkal Majalla" w:cs="Sakkal Majalla"/>
          <w:spacing w:val="-6"/>
          <w:sz w:val="30"/>
          <w:szCs w:val="30"/>
          <w:rtl/>
          <w:lang w:bidi="ar-MA"/>
        </w:rPr>
        <w:t>عن المصادقة على  ميثاق الافتحاص الداخلي</w:t>
      </w:r>
      <w:r w:rsidR="00043E16" w:rsidRPr="004D5002">
        <w:rPr>
          <w:rFonts w:ascii="Sakkal Majalla" w:hAnsi="Sakkal Majalla" w:cs="Sakkal Majalla"/>
          <w:spacing w:val="-6"/>
          <w:sz w:val="30"/>
          <w:szCs w:val="30"/>
          <w:rtl/>
          <w:lang w:bidi="ar-MA"/>
        </w:rPr>
        <w:t xml:space="preserve">،تقرر اعتماد الميثاق مع إدخال التعديلات التي </w:t>
      </w:r>
      <w:r w:rsidR="0020678D" w:rsidRPr="004D5002">
        <w:rPr>
          <w:rFonts w:ascii="Sakkal Majalla" w:hAnsi="Sakkal Majalla" w:cs="Sakkal Majalla"/>
          <w:spacing w:val="-6"/>
          <w:sz w:val="30"/>
          <w:szCs w:val="30"/>
          <w:rtl/>
          <w:lang w:bidi="ar-MA"/>
        </w:rPr>
        <w:t>ستقترحها لجنة الافتحاص الد</w:t>
      </w:r>
      <w:r w:rsidR="00A02DC3" w:rsidRPr="004D5002">
        <w:rPr>
          <w:rFonts w:ascii="Sakkal Majalla" w:hAnsi="Sakkal Majalla" w:cs="Sakkal Majalla"/>
          <w:spacing w:val="-6"/>
          <w:sz w:val="30"/>
          <w:szCs w:val="30"/>
          <w:rtl/>
          <w:lang w:bidi="ar-MA"/>
        </w:rPr>
        <w:t>اخلي.</w:t>
      </w:r>
    </w:p>
    <w:p w:rsidR="000B5ECD" w:rsidRPr="004D5002" w:rsidRDefault="000B5ECD" w:rsidP="000B5ECD">
      <w:pPr>
        <w:pBdr>
          <w:top w:val="single" w:sz="4" w:space="1" w:color="auto"/>
          <w:left w:val="single" w:sz="4" w:space="4" w:color="auto"/>
          <w:bottom w:val="single" w:sz="4" w:space="1" w:color="auto"/>
          <w:right w:val="single" w:sz="4" w:space="4" w:color="auto"/>
        </w:pBdr>
        <w:tabs>
          <w:tab w:val="left" w:pos="3587"/>
        </w:tabs>
        <w:bidi/>
        <w:spacing w:line="360" w:lineRule="auto"/>
        <w:jc w:val="center"/>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المقرر رقم 28/2015</w:t>
      </w:r>
    </w:p>
    <w:p w:rsidR="000B5ECD" w:rsidRPr="004D5002" w:rsidRDefault="000B5ECD" w:rsidP="000B5ECD">
      <w:pPr>
        <w:pBdr>
          <w:top w:val="single" w:sz="4" w:space="1" w:color="auto"/>
          <w:left w:val="single" w:sz="4" w:space="4" w:color="auto"/>
          <w:bottom w:val="single" w:sz="4" w:space="1" w:color="auto"/>
          <w:right w:val="single" w:sz="4" w:space="4" w:color="auto"/>
        </w:pBdr>
        <w:tabs>
          <w:tab w:val="left" w:pos="2580"/>
        </w:tabs>
        <w:bidi/>
        <w:spacing w:line="360" w:lineRule="auto"/>
        <w:jc w:val="center"/>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المصادقة بالإجماع على ميثاق الافتحاص الداخلي </w:t>
      </w:r>
    </w:p>
    <w:p w:rsidR="000B5ECD" w:rsidRPr="004D5002" w:rsidRDefault="00043E16" w:rsidP="000B5ECD">
      <w:pPr>
        <w:bidi/>
        <w:spacing w:line="360" w:lineRule="auto"/>
        <w:jc w:val="both"/>
        <w:rPr>
          <w:rFonts w:ascii="Sakkal Majalla" w:hAnsi="Sakkal Majalla" w:cs="Sakkal Majalla"/>
          <w:color w:val="548DD4" w:themeColor="text2" w:themeTint="99"/>
          <w:spacing w:val="-6"/>
          <w:sz w:val="30"/>
          <w:szCs w:val="30"/>
          <w:rtl/>
          <w:lang w:bidi="ar-MA"/>
        </w:rPr>
      </w:pPr>
      <w:r w:rsidRPr="004D5002">
        <w:rPr>
          <w:rFonts w:ascii="Sakkal Majalla" w:hAnsi="Sakkal Majalla" w:cs="Sakkal Majalla"/>
          <w:color w:val="548DD4" w:themeColor="text2" w:themeTint="99"/>
          <w:spacing w:val="-6"/>
          <w:sz w:val="30"/>
          <w:szCs w:val="30"/>
          <w:rtl/>
          <w:lang w:bidi="ar-MA"/>
        </w:rPr>
        <w:t xml:space="preserve">ج - </w:t>
      </w:r>
      <w:r w:rsidR="007E30F3" w:rsidRPr="004D5002">
        <w:rPr>
          <w:rFonts w:ascii="Sakkal Majalla" w:hAnsi="Sakkal Majalla" w:cs="Sakkal Majalla"/>
          <w:color w:val="548DD4" w:themeColor="text2" w:themeTint="99"/>
          <w:spacing w:val="-6"/>
          <w:sz w:val="30"/>
          <w:szCs w:val="30"/>
          <w:rtl/>
          <w:lang w:bidi="ar-MA"/>
        </w:rPr>
        <w:t>الترخيص للمركز الوطني للبحث العلمي و التقني بالقيام بالإجراءات الإدارية الازمة لتمكينه من اعتماد نظام للصفقات العمومية خاص به</w:t>
      </w:r>
    </w:p>
    <w:p w:rsidR="00A02DC3" w:rsidRPr="004D5002" w:rsidRDefault="00A02DC3" w:rsidP="008C5464">
      <w:pPr>
        <w:bidi/>
        <w:spacing w:line="360" w:lineRule="auto"/>
        <w:ind w:firstLine="709"/>
        <w:jc w:val="both"/>
        <w:rPr>
          <w:rFonts w:ascii="Sakkal Majalla" w:hAnsi="Sakkal Majalla" w:cs="Sakkal Majalla"/>
          <w:color w:val="548DD4" w:themeColor="text2" w:themeTint="99"/>
          <w:spacing w:val="-6"/>
          <w:sz w:val="30"/>
          <w:szCs w:val="30"/>
          <w:rtl/>
          <w:lang w:bidi="ar-MA"/>
        </w:rPr>
      </w:pPr>
      <w:r w:rsidRPr="004D5002">
        <w:rPr>
          <w:rFonts w:ascii="Sakkal Majalla" w:hAnsi="Sakkal Majalla" w:cs="Sakkal Majalla"/>
          <w:spacing w:val="-6"/>
          <w:sz w:val="30"/>
          <w:szCs w:val="30"/>
          <w:rtl/>
          <w:lang w:bidi="ar-MA"/>
        </w:rPr>
        <w:t>نظرالخصوصيات</w:t>
      </w:r>
      <w:r w:rsidR="00A02F3E" w:rsidRPr="004D5002">
        <w:rPr>
          <w:rFonts w:ascii="Sakkal Majalla" w:hAnsi="Sakkal Majalla" w:cs="Sakkal Majalla"/>
          <w:spacing w:val="-6"/>
          <w:sz w:val="30"/>
          <w:szCs w:val="30"/>
          <w:rtl/>
          <w:lang w:bidi="ar-MA"/>
        </w:rPr>
        <w:t>ه</w:t>
      </w:r>
      <w:r w:rsidRPr="004D5002">
        <w:rPr>
          <w:rFonts w:ascii="Sakkal Majalla" w:hAnsi="Sakkal Majalla" w:cs="Sakkal Majalla"/>
          <w:spacing w:val="-6"/>
          <w:sz w:val="30"/>
          <w:szCs w:val="30"/>
          <w:rtl/>
          <w:lang w:bidi="ar-MA"/>
        </w:rPr>
        <w:t xml:space="preserve">و على غرار ما قامت به </w:t>
      </w:r>
      <w:r w:rsidR="0070605F">
        <w:rPr>
          <w:rFonts w:ascii="Sakkal Majalla" w:hAnsi="Sakkal Majalla" w:cs="Sakkal Majalla" w:hint="cs"/>
          <w:spacing w:val="-6"/>
          <w:sz w:val="30"/>
          <w:szCs w:val="30"/>
          <w:rtl/>
          <w:lang w:bidi="ar-MA"/>
        </w:rPr>
        <w:t xml:space="preserve"> بعض </w:t>
      </w:r>
      <w:r w:rsidRPr="004D5002">
        <w:rPr>
          <w:rFonts w:ascii="Sakkal Majalla" w:hAnsi="Sakkal Majalla" w:cs="Sakkal Majalla"/>
          <w:spacing w:val="-6"/>
          <w:sz w:val="30"/>
          <w:szCs w:val="30"/>
          <w:rtl/>
          <w:lang w:bidi="ar-MA"/>
        </w:rPr>
        <w:t xml:space="preserve">الجامعات، </w:t>
      </w:r>
      <w:r w:rsidR="008C5464">
        <w:rPr>
          <w:rFonts w:ascii="Sakkal Majalla" w:hAnsi="Sakkal Majalla" w:cs="Sakkal Majalla" w:hint="cs"/>
          <w:spacing w:val="-6"/>
          <w:sz w:val="30"/>
          <w:szCs w:val="30"/>
          <w:rtl/>
          <w:lang w:bidi="ar-MA"/>
        </w:rPr>
        <w:t>يعتزم</w:t>
      </w:r>
      <w:r w:rsidR="00A02F3E" w:rsidRPr="004D5002">
        <w:rPr>
          <w:rFonts w:ascii="Sakkal Majalla" w:hAnsi="Sakkal Majalla" w:cs="Sakkal Majalla"/>
          <w:spacing w:val="-6"/>
          <w:sz w:val="30"/>
          <w:szCs w:val="30"/>
          <w:rtl/>
          <w:lang w:bidi="ar-MA"/>
        </w:rPr>
        <w:t xml:space="preserve"> المركز اعتماد نظام صفقات خاص به</w:t>
      </w:r>
      <w:r w:rsidR="00646C0D" w:rsidRPr="004D5002">
        <w:rPr>
          <w:rFonts w:ascii="Sakkal Majalla" w:hAnsi="Sakkal Majalla" w:cs="Sakkal Majalla"/>
          <w:spacing w:val="-6"/>
          <w:sz w:val="30"/>
          <w:szCs w:val="30"/>
          <w:rtl/>
          <w:lang w:bidi="ar-MA"/>
        </w:rPr>
        <w:t>، وسيقوم المركز بالقيام بالإجراءات الإدارية الازمة لتمكينه من اعتماد نظام للصفقات العمومية خاص به.</w:t>
      </w:r>
    </w:p>
    <w:p w:rsidR="007E30F3" w:rsidRPr="004D5002" w:rsidRDefault="007E30F3" w:rsidP="007E30F3">
      <w:pPr>
        <w:pBdr>
          <w:top w:val="single" w:sz="4" w:space="1" w:color="auto"/>
          <w:left w:val="single" w:sz="4" w:space="4" w:color="auto"/>
          <w:bottom w:val="single" w:sz="4" w:space="1" w:color="auto"/>
          <w:right w:val="single" w:sz="4" w:space="4" w:color="auto"/>
        </w:pBdr>
        <w:tabs>
          <w:tab w:val="left" w:pos="3587"/>
        </w:tabs>
        <w:bidi/>
        <w:spacing w:line="360" w:lineRule="auto"/>
        <w:jc w:val="center"/>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المقرر رقم 29/2015</w:t>
      </w:r>
    </w:p>
    <w:p w:rsidR="000B5ECD" w:rsidRPr="004D5002" w:rsidRDefault="007E30F3" w:rsidP="00F971E3">
      <w:pPr>
        <w:pBdr>
          <w:top w:val="single" w:sz="4" w:space="1" w:color="auto"/>
          <w:left w:val="single" w:sz="4" w:space="4" w:color="auto"/>
          <w:bottom w:val="single" w:sz="4" w:space="1" w:color="auto"/>
          <w:right w:val="single" w:sz="4" w:space="4" w:color="auto"/>
        </w:pBdr>
        <w:tabs>
          <w:tab w:val="left" w:pos="2580"/>
        </w:tabs>
        <w:bidi/>
        <w:spacing w:line="360" w:lineRule="auto"/>
        <w:jc w:val="center"/>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t xml:space="preserve">المصادقة بالإجماع على مقرر الترخيص للمركز الوطني للبحث العلمي و التقني بالقيام بالإجراءات الإدارية الازمة لتمكينه من اعتماد نظام للصفقات العمومية خاص به </w:t>
      </w:r>
    </w:p>
    <w:p w:rsidR="00646C0D" w:rsidRPr="004D5002" w:rsidRDefault="00C05965" w:rsidP="00646C0D">
      <w:pPr>
        <w:bidi/>
        <w:spacing w:line="360" w:lineRule="auto"/>
        <w:ind w:firstLine="709"/>
        <w:jc w:val="both"/>
        <w:rPr>
          <w:rFonts w:ascii="Sakkal Majalla" w:hAnsi="Sakkal Majalla" w:cs="Sakkal Majalla"/>
          <w:spacing w:val="-6"/>
          <w:sz w:val="30"/>
          <w:szCs w:val="30"/>
          <w:rtl/>
          <w:lang w:bidi="ar-MA"/>
        </w:rPr>
      </w:pPr>
      <w:r w:rsidRPr="004D5002">
        <w:rPr>
          <w:rFonts w:ascii="Sakkal Majalla" w:hAnsi="Sakkal Majalla" w:cs="Sakkal Majalla"/>
          <w:spacing w:val="-6"/>
          <w:sz w:val="30"/>
          <w:szCs w:val="30"/>
          <w:rtl/>
          <w:lang w:bidi="ar-MA"/>
        </w:rPr>
        <w:lastRenderedPageBreak/>
        <w:t xml:space="preserve">وفي الأخير </w:t>
      </w:r>
      <w:r w:rsidR="00646C0D" w:rsidRPr="004D5002">
        <w:rPr>
          <w:rFonts w:ascii="Sakkal Majalla" w:hAnsi="Sakkal Majalla" w:cs="Sakkal Majalla"/>
          <w:spacing w:val="-6"/>
          <w:sz w:val="30"/>
          <w:szCs w:val="30"/>
          <w:rtl/>
          <w:lang w:bidi="ar-MA"/>
        </w:rPr>
        <w:t xml:space="preserve">، أخبرت السيدة الوزيرة </w:t>
      </w:r>
      <w:r w:rsidR="00F97FF8">
        <w:rPr>
          <w:rFonts w:ascii="Sakkal Majalla" w:hAnsi="Sakkal Majalla" w:cs="Sakkal Majalla" w:hint="cs"/>
          <w:spacing w:val="-6"/>
          <w:sz w:val="30"/>
          <w:szCs w:val="30"/>
          <w:rtl/>
          <w:lang w:bidi="ar-MA"/>
        </w:rPr>
        <w:t xml:space="preserve">الحضور الكريم </w:t>
      </w:r>
      <w:r w:rsidR="00646C0D" w:rsidRPr="004D5002">
        <w:rPr>
          <w:rFonts w:ascii="Sakkal Majalla" w:hAnsi="Sakkal Majalla" w:cs="Sakkal Majalla"/>
          <w:spacing w:val="-6"/>
          <w:sz w:val="30"/>
          <w:szCs w:val="30"/>
          <w:rtl/>
          <w:lang w:bidi="ar-MA"/>
        </w:rPr>
        <w:t>أن التحضيرات جارية لانعقاد أشغال اللجنة الوزارية الدائمة للبحث العلمي و التنمية التكن</w:t>
      </w:r>
      <w:r w:rsidR="00643642" w:rsidRPr="004D5002">
        <w:rPr>
          <w:rFonts w:ascii="Sakkal Majalla" w:hAnsi="Sakkal Majalla" w:cs="Sakkal Majalla"/>
          <w:spacing w:val="-6"/>
          <w:sz w:val="30"/>
          <w:szCs w:val="30"/>
          <w:rtl/>
          <w:lang w:bidi="ar-MA"/>
        </w:rPr>
        <w:t>و</w:t>
      </w:r>
      <w:r w:rsidR="00646C0D" w:rsidRPr="004D5002">
        <w:rPr>
          <w:rFonts w:ascii="Sakkal Majalla" w:hAnsi="Sakkal Majalla" w:cs="Sakkal Majalla"/>
          <w:spacing w:val="-6"/>
          <w:sz w:val="30"/>
          <w:szCs w:val="30"/>
          <w:rtl/>
          <w:lang w:bidi="ar-MA"/>
        </w:rPr>
        <w:t>لوجية.</w:t>
      </w:r>
    </w:p>
    <w:p w:rsidR="00C75EAD" w:rsidRPr="004D5002" w:rsidRDefault="00646C0D" w:rsidP="008C5464">
      <w:pPr>
        <w:bidi/>
        <w:spacing w:line="240" w:lineRule="auto"/>
        <w:ind w:left="-30"/>
        <w:rPr>
          <w:rFonts w:ascii="Sakkal Majalla" w:eastAsia="SimSun" w:hAnsi="Sakkal Majalla" w:cs="Sakkal Majalla"/>
          <w:sz w:val="28"/>
          <w:szCs w:val="28"/>
          <w:rtl/>
          <w:lang w:eastAsia="zh-CN" w:bidi="ar-MA"/>
        </w:rPr>
      </w:pPr>
      <w:r w:rsidRPr="004D5002">
        <w:rPr>
          <w:rFonts w:ascii="Sakkal Majalla" w:hAnsi="Sakkal Majalla" w:cs="Sakkal Majalla"/>
          <w:spacing w:val="-6"/>
          <w:sz w:val="30"/>
          <w:szCs w:val="30"/>
          <w:rtl/>
          <w:lang w:bidi="ar-MA"/>
        </w:rPr>
        <w:t>و بعد تقديم كلمة الشكر للحاضرين</w:t>
      </w:r>
      <w:r w:rsidR="00C75EAD" w:rsidRPr="004D5002">
        <w:rPr>
          <w:rFonts w:ascii="Sakkal Majalla" w:hAnsi="Sakkal Majalla" w:cs="Sakkal Majalla"/>
          <w:spacing w:val="-6"/>
          <w:sz w:val="30"/>
          <w:szCs w:val="30"/>
          <w:rtl/>
          <w:lang w:bidi="ar-MA"/>
        </w:rPr>
        <w:t xml:space="preserve">، </w:t>
      </w:r>
      <w:r w:rsidR="00C75EAD" w:rsidRPr="004D5002">
        <w:rPr>
          <w:rFonts w:ascii="Sakkal Majalla" w:eastAsia="SimSun" w:hAnsi="Sakkal Majalla" w:cs="Sakkal Majalla"/>
          <w:sz w:val="28"/>
          <w:szCs w:val="28"/>
          <w:rtl/>
          <w:lang w:eastAsia="zh-CN" w:bidi="ar-MA"/>
        </w:rPr>
        <w:t xml:space="preserve">انتهت أشغال هذه الدورة على الساعة الثانية </w:t>
      </w:r>
      <w:r w:rsidR="00643642" w:rsidRPr="004D5002">
        <w:rPr>
          <w:rFonts w:ascii="Sakkal Majalla" w:eastAsia="SimSun" w:hAnsi="Sakkal Majalla" w:cs="Sakkal Majalla"/>
          <w:sz w:val="28"/>
          <w:szCs w:val="28"/>
          <w:rtl/>
          <w:lang w:eastAsia="zh-CN" w:bidi="ar-MA"/>
        </w:rPr>
        <w:t>عشرة ظهرا</w:t>
      </w:r>
      <w:r w:rsidR="00C75EAD" w:rsidRPr="004D5002">
        <w:rPr>
          <w:rFonts w:ascii="Sakkal Majalla" w:eastAsia="SimSun" w:hAnsi="Sakkal Majalla" w:cs="Sakkal Majalla"/>
          <w:sz w:val="28"/>
          <w:szCs w:val="28"/>
          <w:rtl/>
          <w:lang w:eastAsia="zh-CN" w:bidi="ar-MA"/>
        </w:rPr>
        <w:t>.</w:t>
      </w:r>
    </w:p>
    <w:p w:rsidR="00C75EAD" w:rsidRPr="004D5002" w:rsidRDefault="00C75EAD" w:rsidP="00C75EAD">
      <w:pPr>
        <w:bidi/>
        <w:spacing w:line="240" w:lineRule="auto"/>
        <w:ind w:left="-30"/>
        <w:jc w:val="right"/>
        <w:rPr>
          <w:rFonts w:ascii="Sakkal Majalla" w:hAnsi="Sakkal Majalla" w:cs="Sakkal Majalla"/>
          <w:sz w:val="28"/>
          <w:szCs w:val="28"/>
          <w:lang w:bidi="ar-MA"/>
        </w:rPr>
      </w:pPr>
    </w:p>
    <w:p w:rsidR="00C75EAD" w:rsidRPr="004D5002" w:rsidRDefault="00C75EAD" w:rsidP="00C75EAD">
      <w:pPr>
        <w:bidi/>
        <w:spacing w:line="240" w:lineRule="auto"/>
        <w:ind w:left="-30"/>
        <w:jc w:val="right"/>
        <w:rPr>
          <w:rFonts w:ascii="Sakkal Majalla" w:eastAsia="SimSun" w:hAnsi="Sakkal Majalla" w:cs="Sakkal Majalla"/>
          <w:sz w:val="28"/>
          <w:szCs w:val="28"/>
          <w:rtl/>
          <w:lang w:eastAsia="zh-CN" w:bidi="ar-MA"/>
        </w:rPr>
      </w:pPr>
      <w:r w:rsidRPr="004D5002">
        <w:rPr>
          <w:rFonts w:ascii="Sakkal Majalla" w:eastAsia="SimSun" w:hAnsi="Sakkal Majalla" w:cs="Sakkal Majalla"/>
          <w:sz w:val="28"/>
          <w:szCs w:val="28"/>
          <w:rtl/>
          <w:lang w:eastAsia="zh-CN" w:bidi="ar-MA"/>
        </w:rPr>
        <w:t>توقيع السيد رئيس المجلس</w:t>
      </w:r>
    </w:p>
    <w:p w:rsidR="00646C0D" w:rsidRPr="004D5002" w:rsidRDefault="00646C0D" w:rsidP="00C75EAD">
      <w:pPr>
        <w:bidi/>
        <w:spacing w:line="360" w:lineRule="auto"/>
        <w:ind w:firstLine="709"/>
        <w:jc w:val="both"/>
        <w:rPr>
          <w:rFonts w:ascii="Sakkal Majalla" w:hAnsi="Sakkal Majalla" w:cs="Sakkal Majalla"/>
          <w:spacing w:val="-6"/>
          <w:sz w:val="30"/>
          <w:szCs w:val="30"/>
          <w:rtl/>
          <w:lang w:bidi="ar-MA"/>
        </w:rPr>
      </w:pPr>
    </w:p>
    <w:p w:rsidR="00646C0D" w:rsidRPr="004D5002" w:rsidRDefault="00646C0D" w:rsidP="00646C0D">
      <w:pPr>
        <w:bidi/>
        <w:spacing w:line="360" w:lineRule="auto"/>
        <w:ind w:firstLine="709"/>
        <w:jc w:val="both"/>
        <w:rPr>
          <w:rFonts w:ascii="Sakkal Majalla" w:hAnsi="Sakkal Majalla" w:cs="Sakkal Majalla"/>
          <w:spacing w:val="-6"/>
          <w:sz w:val="30"/>
          <w:szCs w:val="30"/>
          <w:rtl/>
          <w:lang w:bidi="ar-MA"/>
        </w:rPr>
      </w:pPr>
    </w:p>
    <w:p w:rsidR="00646C0D" w:rsidRPr="004D5002" w:rsidRDefault="00646C0D" w:rsidP="00646C0D">
      <w:pPr>
        <w:bidi/>
        <w:spacing w:line="360" w:lineRule="auto"/>
        <w:ind w:firstLine="709"/>
        <w:jc w:val="both"/>
        <w:rPr>
          <w:rFonts w:ascii="Sakkal Majalla" w:hAnsi="Sakkal Majalla" w:cs="Sakkal Majalla"/>
          <w:spacing w:val="-6"/>
          <w:sz w:val="30"/>
          <w:szCs w:val="30"/>
          <w:rtl/>
          <w:lang w:bidi="ar-MA"/>
        </w:rPr>
      </w:pPr>
    </w:p>
    <w:p w:rsidR="00646C0D" w:rsidRPr="004D5002" w:rsidRDefault="00646C0D" w:rsidP="00381AA8">
      <w:pPr>
        <w:bidi/>
        <w:spacing w:line="360" w:lineRule="auto"/>
        <w:jc w:val="both"/>
        <w:rPr>
          <w:rFonts w:ascii="Sakkal Majalla" w:hAnsi="Sakkal Majalla" w:cs="Sakkal Majalla"/>
          <w:spacing w:val="-6"/>
          <w:sz w:val="30"/>
          <w:szCs w:val="30"/>
          <w:rtl/>
          <w:lang w:bidi="ar-MA"/>
        </w:rPr>
      </w:pPr>
    </w:p>
    <w:p w:rsidR="00646C0D" w:rsidRPr="004D5002" w:rsidRDefault="00646C0D" w:rsidP="00646C0D">
      <w:pPr>
        <w:bidi/>
        <w:spacing w:line="360" w:lineRule="auto"/>
        <w:ind w:firstLine="709"/>
        <w:jc w:val="both"/>
        <w:rPr>
          <w:rFonts w:ascii="Sakkal Majalla" w:hAnsi="Sakkal Majalla" w:cs="Sakkal Majalla"/>
          <w:spacing w:val="-6"/>
          <w:sz w:val="30"/>
          <w:szCs w:val="30"/>
          <w:rtl/>
          <w:lang w:bidi="ar-MA"/>
        </w:rPr>
      </w:pPr>
    </w:p>
    <w:p w:rsidR="00C75EAD" w:rsidRDefault="00C75EAD" w:rsidP="00A12410">
      <w:pPr>
        <w:bidi/>
        <w:spacing w:line="360" w:lineRule="auto"/>
        <w:jc w:val="both"/>
        <w:rPr>
          <w:rFonts w:ascii="Sakkal Majalla" w:hAnsi="Sakkal Majalla" w:cs="Sakkal Majalla"/>
          <w:spacing w:val="-6"/>
          <w:sz w:val="30"/>
          <w:szCs w:val="30"/>
          <w:rtl/>
          <w:lang w:bidi="ar-MA"/>
        </w:rPr>
      </w:pPr>
    </w:p>
    <w:p w:rsidR="004D5002" w:rsidRDefault="004D5002" w:rsidP="004D5002">
      <w:pPr>
        <w:bidi/>
        <w:spacing w:line="360" w:lineRule="auto"/>
        <w:jc w:val="both"/>
        <w:rPr>
          <w:rFonts w:ascii="Sakkal Majalla" w:hAnsi="Sakkal Majalla" w:cs="Sakkal Majalla"/>
          <w:spacing w:val="-6"/>
          <w:sz w:val="30"/>
          <w:szCs w:val="30"/>
          <w:rtl/>
          <w:lang w:bidi="ar-MA"/>
        </w:rPr>
      </w:pPr>
    </w:p>
    <w:p w:rsidR="004D5002" w:rsidRDefault="004D5002" w:rsidP="004D5002">
      <w:pPr>
        <w:bidi/>
        <w:spacing w:line="360" w:lineRule="auto"/>
        <w:jc w:val="both"/>
        <w:rPr>
          <w:rFonts w:ascii="Sakkal Majalla" w:hAnsi="Sakkal Majalla" w:cs="Sakkal Majalla"/>
          <w:spacing w:val="-6"/>
          <w:sz w:val="30"/>
          <w:szCs w:val="30"/>
          <w:rtl/>
          <w:lang w:bidi="ar-MA"/>
        </w:rPr>
      </w:pPr>
    </w:p>
    <w:p w:rsidR="004D5002" w:rsidRDefault="004D5002" w:rsidP="004D5002">
      <w:pPr>
        <w:bidi/>
        <w:spacing w:line="360" w:lineRule="auto"/>
        <w:jc w:val="both"/>
        <w:rPr>
          <w:rFonts w:ascii="Sakkal Majalla" w:hAnsi="Sakkal Majalla" w:cs="Sakkal Majalla"/>
          <w:spacing w:val="-6"/>
          <w:sz w:val="30"/>
          <w:szCs w:val="30"/>
          <w:rtl/>
          <w:lang w:bidi="ar-MA"/>
        </w:rPr>
      </w:pPr>
    </w:p>
    <w:p w:rsidR="004D5002" w:rsidRDefault="004D5002" w:rsidP="004D5002">
      <w:pPr>
        <w:bidi/>
        <w:spacing w:line="360" w:lineRule="auto"/>
        <w:jc w:val="both"/>
        <w:rPr>
          <w:rFonts w:ascii="Sakkal Majalla" w:hAnsi="Sakkal Majalla" w:cs="Sakkal Majalla"/>
          <w:spacing w:val="-6"/>
          <w:sz w:val="30"/>
          <w:szCs w:val="30"/>
          <w:lang w:bidi="ar-MA"/>
        </w:rPr>
      </w:pPr>
    </w:p>
    <w:p w:rsidR="008A5435" w:rsidRPr="004D5002" w:rsidRDefault="006D2061" w:rsidP="008A5435">
      <w:pPr>
        <w:bidi/>
        <w:spacing w:line="360" w:lineRule="auto"/>
        <w:ind w:firstLine="709"/>
        <w:jc w:val="center"/>
        <w:rPr>
          <w:rFonts w:ascii="Sakkal Majalla" w:hAnsi="Sakkal Majalla" w:cs="Sakkal Majalla"/>
          <w:spacing w:val="-6"/>
          <w:sz w:val="30"/>
          <w:szCs w:val="30"/>
          <w:rtl/>
          <w:lang w:bidi="ar-MA"/>
        </w:rPr>
      </w:pPr>
      <w:r w:rsidRPr="006D2061">
        <w:rPr>
          <w:rFonts w:ascii="Sakkal Majalla" w:eastAsia="Times New Roman" w:hAnsi="Sakkal Majalla" w:cs="Sakkal Majalla"/>
          <w:color w:val="000000"/>
          <w:sz w:val="32"/>
          <w:szCs w:val="32"/>
          <w:lang w:eastAsia="fr-FR"/>
        </w:rPr>
        <w:pict>
          <v:shape id="_x0000_i1025" type="#_x0000_t136" style="width:188.95pt;height:36.7pt" fillcolor="black">
            <v:shadow on="t" color="#b2b2b2" opacity="52429f" offset="3pt"/>
            <v:textpath style="font-family:&quot;Times New Roman&quot;;font-size:10pt;v-text-kern:t" trim="t" fitpath="t" string="لائحة بأسماء الحاضرين بمجلس إدارة&#10;المركز الوطني للبحث العلمي والتقني&#10;14 أكتوبر 2015&#10;"/>
          </v:shape>
        </w:pict>
      </w:r>
    </w:p>
    <w:p w:rsidR="008A5435" w:rsidRPr="004D5002" w:rsidRDefault="008A5435" w:rsidP="008A5435">
      <w:pPr>
        <w:bidi/>
        <w:spacing w:line="360" w:lineRule="auto"/>
        <w:ind w:firstLine="709"/>
        <w:jc w:val="both"/>
        <w:rPr>
          <w:rFonts w:ascii="Sakkal Majalla" w:hAnsi="Sakkal Majalla" w:cs="Sakkal Majalla"/>
          <w:spacing w:val="-6"/>
          <w:sz w:val="30"/>
          <w:szCs w:val="30"/>
          <w:rtl/>
          <w:lang w:bidi="ar-MA"/>
        </w:rPr>
      </w:pP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لحسن الداودي وزير التعليم العالي والبحث العلمي وتكوين الأطر</w:t>
      </w:r>
    </w:p>
    <w:p w:rsidR="008A5435" w:rsidRPr="00DB3840" w:rsidRDefault="008A5435" w:rsidP="00A01CF2">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lastRenderedPageBreak/>
        <w:t>السيدة</w:t>
      </w:r>
      <w:r w:rsidR="00A01CF2" w:rsidRPr="00DB3840">
        <w:rPr>
          <w:rFonts w:ascii="Sakkal Majalla" w:eastAsia="Times New Roman" w:hAnsi="Sakkal Majalla" w:cs="Sakkal Majalla" w:hint="cs"/>
          <w:b/>
          <w:bCs/>
          <w:sz w:val="26"/>
          <w:szCs w:val="26"/>
          <w:rtl/>
          <w:lang w:eastAsia="fr-FR"/>
        </w:rPr>
        <w:t xml:space="preserve"> حميلة المصلي</w:t>
      </w:r>
      <w:r w:rsidRPr="00DB3840">
        <w:rPr>
          <w:rFonts w:ascii="Sakkal Majalla" w:eastAsia="Times New Roman" w:hAnsi="Sakkal Majalla" w:cs="Sakkal Majalla"/>
          <w:b/>
          <w:bCs/>
          <w:sz w:val="26"/>
          <w:szCs w:val="26"/>
          <w:rtl/>
          <w:lang w:eastAsia="fr-FR"/>
        </w:rPr>
        <w:t xml:space="preserve"> الوزيرة المنتدبة لدى السيد وزير التعليم العالي والبحث العلمي وتكوين الأطر</w:t>
      </w:r>
    </w:p>
    <w:p w:rsidR="008A5435" w:rsidRPr="00DB3840" w:rsidRDefault="008A5435" w:rsidP="00A01CF2">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w:t>
      </w:r>
      <w:r w:rsidR="00A01CF2" w:rsidRPr="00DB3840">
        <w:rPr>
          <w:rFonts w:ascii="Sakkal Majalla" w:eastAsia="Times New Roman" w:hAnsi="Sakkal Majalla" w:cs="Sakkal Majalla" w:hint="cs"/>
          <w:b/>
          <w:bCs/>
          <w:sz w:val="26"/>
          <w:szCs w:val="26"/>
          <w:rtl/>
          <w:lang w:eastAsia="fr-FR"/>
        </w:rPr>
        <w:t>ة الحسنية</w:t>
      </w:r>
      <w:r w:rsidRPr="00DB3840">
        <w:rPr>
          <w:rFonts w:ascii="Sakkal Majalla" w:eastAsia="Times New Roman" w:hAnsi="Sakkal Majalla" w:cs="Sakkal Majalla"/>
          <w:b/>
          <w:bCs/>
          <w:sz w:val="26"/>
          <w:szCs w:val="26"/>
          <w:rtl/>
          <w:lang w:eastAsia="fr-FR"/>
        </w:rPr>
        <w:t xml:space="preserve"> أرسلانممثل</w:t>
      </w:r>
      <w:r w:rsidR="00A01CF2" w:rsidRPr="00DB3840">
        <w:rPr>
          <w:rFonts w:ascii="Sakkal Majalla" w:eastAsia="Times New Roman" w:hAnsi="Sakkal Majalla" w:cs="Sakkal Majalla" w:hint="cs"/>
          <w:b/>
          <w:bCs/>
          <w:sz w:val="26"/>
          <w:szCs w:val="26"/>
          <w:rtl/>
          <w:lang w:eastAsia="fr-FR"/>
        </w:rPr>
        <w:t>ة</w:t>
      </w:r>
      <w:r w:rsidRPr="00DB3840">
        <w:rPr>
          <w:rFonts w:ascii="Sakkal Majalla" w:eastAsia="Times New Roman" w:hAnsi="Sakkal Majalla" w:cs="Sakkal Majalla"/>
          <w:b/>
          <w:bCs/>
          <w:sz w:val="26"/>
          <w:szCs w:val="26"/>
          <w:rtl/>
          <w:lang w:eastAsia="fr-FR"/>
        </w:rPr>
        <w:t xml:space="preserve"> السيد وزير الفلاحة و الصيد البحري</w:t>
      </w:r>
    </w:p>
    <w:p w:rsidR="008A5435" w:rsidRPr="00DB3840" w:rsidRDefault="008A5435" w:rsidP="00A01CF2">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w:t>
      </w:r>
      <w:r w:rsidR="00A01CF2" w:rsidRPr="00DB3840">
        <w:rPr>
          <w:rFonts w:ascii="Sakkal Majalla" w:eastAsia="Times New Roman" w:hAnsi="Sakkal Majalla" w:cs="Sakkal Majalla" w:hint="cs"/>
          <w:b/>
          <w:bCs/>
          <w:sz w:val="26"/>
          <w:szCs w:val="26"/>
          <w:rtl/>
          <w:lang w:eastAsia="fr-FR"/>
        </w:rPr>
        <w:t>ة</w:t>
      </w:r>
      <w:r w:rsidRPr="00DB3840">
        <w:rPr>
          <w:rFonts w:ascii="Sakkal Majalla" w:eastAsia="Times New Roman" w:hAnsi="Sakkal Majalla" w:cs="Sakkal Majalla"/>
          <w:b/>
          <w:bCs/>
          <w:sz w:val="26"/>
          <w:szCs w:val="26"/>
          <w:rtl/>
          <w:lang w:eastAsia="fr-FR"/>
        </w:rPr>
        <w:t xml:space="preserve"> عراقي حسني سمية ممثل</w:t>
      </w:r>
      <w:r w:rsidR="00A01CF2" w:rsidRPr="00DB3840">
        <w:rPr>
          <w:rFonts w:ascii="Sakkal Majalla" w:eastAsia="Times New Roman" w:hAnsi="Sakkal Majalla" w:cs="Sakkal Majalla" w:hint="cs"/>
          <w:b/>
          <w:bCs/>
          <w:sz w:val="26"/>
          <w:szCs w:val="26"/>
          <w:rtl/>
          <w:lang w:eastAsia="fr-FR"/>
        </w:rPr>
        <w:t>ة</w:t>
      </w:r>
      <w:r w:rsidRPr="00DB3840">
        <w:rPr>
          <w:rFonts w:ascii="Sakkal Majalla" w:eastAsia="Times New Roman" w:hAnsi="Sakkal Majalla" w:cs="Sakkal Majalla"/>
          <w:b/>
          <w:bCs/>
          <w:sz w:val="26"/>
          <w:szCs w:val="26"/>
          <w:rtl/>
          <w:lang w:eastAsia="fr-FR"/>
        </w:rPr>
        <w:t xml:space="preserve"> السيد وزير الصناعة والتجارة والإستثماروالإقتصاد الرقمي</w:t>
      </w:r>
    </w:p>
    <w:p w:rsidR="00A01CF2" w:rsidRPr="00DB3840" w:rsidRDefault="00A01CF2" w:rsidP="00A01CF2">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w:t>
      </w:r>
      <w:r w:rsidRPr="00DB3840">
        <w:rPr>
          <w:rFonts w:ascii="Sakkal Majalla" w:eastAsia="Times New Roman" w:hAnsi="Sakkal Majalla" w:cs="Sakkal Majalla" w:hint="cs"/>
          <w:b/>
          <w:bCs/>
          <w:sz w:val="26"/>
          <w:szCs w:val="26"/>
          <w:rtl/>
          <w:lang w:eastAsia="fr-FR"/>
        </w:rPr>
        <w:t>ة التهامي فخيتة</w:t>
      </w:r>
      <w:r w:rsidRPr="00DB3840">
        <w:rPr>
          <w:rFonts w:ascii="Sakkal Majalla" w:eastAsia="Times New Roman" w:hAnsi="Sakkal Majalla" w:cs="Sakkal Majalla"/>
          <w:b/>
          <w:bCs/>
          <w:sz w:val="26"/>
          <w:szCs w:val="26"/>
          <w:rtl/>
          <w:lang w:eastAsia="fr-FR"/>
        </w:rPr>
        <w:t xml:space="preserve"> ممثل</w:t>
      </w:r>
      <w:r w:rsidRPr="00DB3840">
        <w:rPr>
          <w:rFonts w:ascii="Sakkal Majalla" w:eastAsia="Times New Roman" w:hAnsi="Sakkal Majalla" w:cs="Sakkal Majalla" w:hint="cs"/>
          <w:b/>
          <w:bCs/>
          <w:sz w:val="26"/>
          <w:szCs w:val="26"/>
          <w:rtl/>
          <w:lang w:eastAsia="fr-FR"/>
        </w:rPr>
        <w:t>ة</w:t>
      </w:r>
      <w:r w:rsidRPr="00DB3840">
        <w:rPr>
          <w:rFonts w:ascii="Sakkal Majalla" w:eastAsia="Times New Roman" w:hAnsi="Sakkal Majalla" w:cs="Sakkal Majalla"/>
          <w:b/>
          <w:bCs/>
          <w:sz w:val="26"/>
          <w:szCs w:val="26"/>
          <w:rtl/>
          <w:lang w:eastAsia="fr-FR"/>
        </w:rPr>
        <w:t xml:space="preserve"> السيد</w:t>
      </w:r>
      <w:r w:rsidRPr="00DB3840">
        <w:rPr>
          <w:rFonts w:ascii="Sakkal Majalla" w:eastAsia="Times New Roman" w:hAnsi="Sakkal Majalla" w:cs="Sakkal Majalla" w:hint="cs"/>
          <w:b/>
          <w:bCs/>
          <w:sz w:val="26"/>
          <w:szCs w:val="26"/>
          <w:rtl/>
          <w:lang w:eastAsia="fr-FR"/>
        </w:rPr>
        <w:t xml:space="preserve">ة </w:t>
      </w:r>
      <w:r w:rsidRPr="00DB3840">
        <w:rPr>
          <w:rFonts w:ascii="Sakkal Majalla" w:eastAsia="Times New Roman" w:hAnsi="Sakkal Majalla" w:cs="Sakkal Majalla"/>
          <w:b/>
          <w:bCs/>
          <w:sz w:val="26"/>
          <w:szCs w:val="26"/>
          <w:rtl/>
          <w:lang w:eastAsia="fr-FR"/>
        </w:rPr>
        <w:t>الوزيرة المنتدبة لدى السيد وزير التعليم العالي والبحث العلمي وتكوين الأطر</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السيدة أوبطيل مجدولين طبيبة اختصاصية في علم الأوبئة السريرية بمديرية علم الأوبئة بوزارة الصحة ممثلة عن السيد وزير الصحة</w:t>
      </w:r>
    </w:p>
    <w:p w:rsidR="008A5435" w:rsidRPr="00DB3840" w:rsidRDefault="008A5435" w:rsidP="00A01CF2">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السيدة البوعناني مري</w:t>
      </w:r>
      <w:r w:rsidR="00A01CF2" w:rsidRPr="00DB3840">
        <w:rPr>
          <w:rFonts w:ascii="Sakkal Majalla" w:eastAsia="Times New Roman" w:hAnsi="Sakkal Majalla" w:cs="Sakkal Majalla" w:hint="cs"/>
          <w:b/>
          <w:bCs/>
          <w:sz w:val="26"/>
          <w:szCs w:val="26"/>
          <w:rtl/>
          <w:lang w:eastAsia="fr-FR"/>
        </w:rPr>
        <w:t>م</w:t>
      </w:r>
      <w:r w:rsidRPr="00DB3840">
        <w:rPr>
          <w:rFonts w:ascii="Sakkal Majalla" w:eastAsia="Times New Roman" w:hAnsi="Sakkal Majalla" w:cs="Sakkal Majalla"/>
          <w:b/>
          <w:bCs/>
          <w:sz w:val="26"/>
          <w:szCs w:val="26"/>
          <w:rtl/>
          <w:lang w:eastAsia="fr-FR"/>
        </w:rPr>
        <w:t xml:space="preserve"> ممثلة السيد وزير النقل و التجهيز و اللوجستيك</w:t>
      </w:r>
    </w:p>
    <w:p w:rsidR="008A5435" w:rsidRPr="00DB3840" w:rsidRDefault="008A5435" w:rsidP="00A01CF2">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علام المصطفى ممثل السيد وزير الطاقة والمعادن والماء والبيئة</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محمد لمتوني رئيس مصلحة التعليم العالي الجامعي والبحث العلمي ممثل عن السيد وزير الإقتصاد والمالية</w:t>
      </w:r>
    </w:p>
    <w:p w:rsidR="008A5435" w:rsidRPr="00DB3840" w:rsidRDefault="008A5435" w:rsidP="00A01CF2">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bidi="ar-MA"/>
        </w:rPr>
        <w:t xml:space="preserve">السيد زكرياء عز الدين ممثل السيد وزير التعمير و إعداد التراب الوطني </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عمر الفاسي الفهري أمين السر الدائم لأكاديمية الحسن الثاني للعلوم والتقنيات</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محمد بدراوي مدير المعهد الوطني للبحث الزراعي بالرباط</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عبد اللطيف ميراوي رئيس جامعة القاضي عياض- مراكش</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محمد عدناوي عميد كلية الطب و الصيدلة –الرباط-جامعة محمد الخامس الرباط</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محمد لخلوفي ممثل اساتذة التعليم العالي و الأساتذة المؤهلين</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السيدة سعيدة الجامعي ممثلة اساتذة التعليم العالي المساعدين</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أمين ملكي ممثل المتصرفين و مفتشي المصالح المادية و المالية أو الأطلر المماثلة</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السيدة خديجة العمراني ممثلة المتصرفين المساعدين و الممونين و الإعلاميين و أساتذة التعليم الثانوي و الإعدادي و أساتذة التعليم الإبتدائي و المحررين و الكتاب أو الأطر المماثلة</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ناصر جبور ممثل مهندسي الدولة و مهندسي التطبيق و التقنيين و الملحقين التربويين أو الأطر المماثلة</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محمد أبو صالح الكاتب العام لوزارة التعليم العالي والبحث العلمي وتكوين الأطر</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شفيق البلغيتي مفتش عام بوزارة التعليم العالي والبحث العلمي وتكوين الأطر</w:t>
      </w:r>
    </w:p>
    <w:p w:rsidR="008A5435" w:rsidRPr="00DB3840" w:rsidRDefault="008A5435" w:rsidP="005273FD">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عبد الرزاق بن شكى ممث</w:t>
      </w:r>
      <w:r w:rsidR="005273FD" w:rsidRPr="00DB3840">
        <w:rPr>
          <w:rFonts w:ascii="Sakkal Majalla" w:eastAsia="Times New Roman" w:hAnsi="Sakkal Majalla" w:cs="Sakkal Majalla" w:hint="cs"/>
          <w:b/>
          <w:bCs/>
          <w:sz w:val="26"/>
          <w:szCs w:val="26"/>
          <w:rtl/>
          <w:lang w:eastAsia="fr-FR"/>
        </w:rPr>
        <w:t>ل</w:t>
      </w:r>
      <w:r w:rsidRPr="00DB3840">
        <w:rPr>
          <w:rFonts w:ascii="Sakkal Majalla" w:eastAsia="Times New Roman" w:hAnsi="Sakkal Majalla" w:cs="Sakkal Majalla"/>
          <w:b/>
          <w:bCs/>
          <w:sz w:val="26"/>
          <w:szCs w:val="26"/>
          <w:rtl/>
          <w:lang w:eastAsia="fr-FR"/>
        </w:rPr>
        <w:t xml:space="preserve"> مدير التعليم العالي و التنمية البيداغةجية بوزارة التعليم العالي والبحث العلمي وتكوين الأطر</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السيدة عفيفة حكم أستاذة التعليم العالي ممثلة عن السيد مدير الإستراتيجيات ونظم المعلومات بوزارة التعليم العالي والبحث العلمي وتكوين الأطر</w:t>
      </w:r>
    </w:p>
    <w:p w:rsidR="008A5435" w:rsidRPr="00DB3840" w:rsidRDefault="008A5435" w:rsidP="001E2559">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 xml:space="preserve">السيد أمين منير </w:t>
      </w:r>
      <w:r w:rsidR="00DB3840">
        <w:rPr>
          <w:rFonts w:ascii="Sakkal Majalla" w:eastAsia="Times New Roman" w:hAnsi="Sakkal Majalla" w:cs="Sakkal Majalla" w:hint="cs"/>
          <w:b/>
          <w:bCs/>
          <w:sz w:val="26"/>
          <w:szCs w:val="26"/>
          <w:rtl/>
          <w:lang w:eastAsia="fr-FR"/>
        </w:rPr>
        <w:t xml:space="preserve"> العلوي</w:t>
      </w:r>
      <w:r w:rsidRPr="00DB3840">
        <w:rPr>
          <w:rFonts w:ascii="Sakkal Majalla" w:eastAsia="Times New Roman" w:hAnsi="Sakkal Majalla" w:cs="Sakkal Majalla"/>
          <w:b/>
          <w:bCs/>
          <w:sz w:val="26"/>
          <w:szCs w:val="26"/>
          <w:rtl/>
          <w:lang w:eastAsia="fr-FR"/>
        </w:rPr>
        <w:t xml:space="preserve"> نائب المدير التنفيذي للمكتب الشريف للفوسفاط</w:t>
      </w:r>
    </w:p>
    <w:p w:rsidR="008A5435" w:rsidRPr="00DB3840" w:rsidRDefault="008A5435" w:rsidP="005273FD">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حسن زراك</w:t>
      </w:r>
      <w:r w:rsidR="005273FD" w:rsidRPr="00DB3840">
        <w:rPr>
          <w:rFonts w:ascii="Sakkal Majalla" w:eastAsia="Times New Roman" w:hAnsi="Sakkal Majalla" w:cs="Sakkal Majalla" w:hint="cs"/>
          <w:b/>
          <w:bCs/>
          <w:sz w:val="26"/>
          <w:szCs w:val="26"/>
          <w:rtl/>
          <w:lang w:eastAsia="fr-FR"/>
        </w:rPr>
        <w:t>ض</w:t>
      </w:r>
      <w:r w:rsidRPr="00DB3840">
        <w:rPr>
          <w:rFonts w:ascii="Sakkal Majalla" w:eastAsia="Times New Roman" w:hAnsi="Sakkal Majalla" w:cs="Sakkal Majalla"/>
          <w:b/>
          <w:bCs/>
          <w:sz w:val="26"/>
          <w:szCs w:val="26"/>
          <w:rtl/>
          <w:lang w:eastAsia="fr-FR"/>
        </w:rPr>
        <w:t>ن  رئيس قسم الميزانية بوزارة التعليم العالي والبحث العلمي وتكوين الأطر</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السيدة لبنى خنوس مراقبة الدولة بالمركز الوطني للبحث العلمي والتقني</w:t>
      </w:r>
    </w:p>
    <w:p w:rsidR="008A5435" w:rsidRPr="00DB3840" w:rsidRDefault="008A5435" w:rsidP="008A5435">
      <w:pPr>
        <w:numPr>
          <w:ilvl w:val="0"/>
          <w:numId w:val="16"/>
        </w:numPr>
        <w:bidi/>
        <w:spacing w:after="0" w:line="180" w:lineRule="auto"/>
        <w:ind w:left="714" w:hanging="357"/>
        <w:jc w:val="both"/>
        <w:rPr>
          <w:rFonts w:ascii="Sakkal Majalla" w:eastAsia="Times New Roman" w:hAnsi="Sakkal Majalla" w:cs="Sakkal Majalla"/>
          <w:b/>
          <w:bCs/>
          <w:sz w:val="26"/>
          <w:szCs w:val="26"/>
          <w:lang w:eastAsia="fr-FR"/>
        </w:rPr>
      </w:pPr>
      <w:r w:rsidRPr="00DB3840">
        <w:rPr>
          <w:rFonts w:ascii="Sakkal Majalla" w:eastAsia="Times New Roman" w:hAnsi="Sakkal Majalla" w:cs="Sakkal Majalla"/>
          <w:b/>
          <w:bCs/>
          <w:sz w:val="26"/>
          <w:szCs w:val="26"/>
          <w:rtl/>
          <w:lang w:eastAsia="fr-FR"/>
        </w:rPr>
        <w:t>السيد بناصر ناصري المحاسب العام لأكاديمية الحسن الثاني للعلوم و التقنيات</w:t>
      </w:r>
    </w:p>
    <w:p w:rsidR="008A5435" w:rsidRPr="004D5002" w:rsidRDefault="008A5435" w:rsidP="008A5435">
      <w:pPr>
        <w:bidi/>
        <w:spacing w:line="360" w:lineRule="auto"/>
        <w:ind w:firstLine="709"/>
        <w:jc w:val="both"/>
        <w:rPr>
          <w:rFonts w:ascii="Sakkal Majalla" w:hAnsi="Sakkal Majalla" w:cs="Sakkal Majalla"/>
          <w:spacing w:val="-6"/>
          <w:sz w:val="30"/>
          <w:szCs w:val="30"/>
          <w:rtl/>
          <w:lang w:bidi="ar-MA"/>
        </w:rPr>
      </w:pPr>
    </w:p>
    <w:p w:rsidR="008A5435" w:rsidRDefault="008A5435" w:rsidP="008A5435">
      <w:pPr>
        <w:bidi/>
        <w:spacing w:line="360" w:lineRule="auto"/>
        <w:jc w:val="both"/>
        <w:rPr>
          <w:rFonts w:ascii="Sakkal Majalla" w:hAnsi="Sakkal Majalla" w:cs="Sakkal Majalla"/>
          <w:spacing w:val="-6"/>
          <w:sz w:val="30"/>
          <w:szCs w:val="30"/>
          <w:lang w:bidi="ar-MA"/>
        </w:rPr>
      </w:pPr>
      <w:bookmarkStart w:id="0" w:name="_GoBack"/>
      <w:bookmarkEnd w:id="0"/>
    </w:p>
    <w:sectPr w:rsidR="008A5435" w:rsidSect="0042685B">
      <w:headerReference w:type="even" r:id="rId9"/>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0F9" w:rsidRDefault="00DC20F9" w:rsidP="00046B66">
      <w:pPr>
        <w:spacing w:after="0" w:line="240" w:lineRule="auto"/>
      </w:pPr>
      <w:r>
        <w:separator/>
      </w:r>
    </w:p>
  </w:endnote>
  <w:endnote w:type="continuationSeparator" w:id="1">
    <w:p w:rsidR="00DC20F9" w:rsidRDefault="00DC20F9" w:rsidP="00046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CC" w:rsidRDefault="009961CC" w:rsidP="003030D5">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rtl/>
      </w:rPr>
      <w:t xml:space="preserve">محضر اجتماع مجلس إدارة المركز </w:t>
    </w:r>
    <w:r>
      <w:rPr>
        <w:rFonts w:asciiTheme="majorHAnsi" w:eastAsiaTheme="majorEastAsia" w:hAnsiTheme="majorHAnsi" w:cstheme="majorBidi"/>
        <w:rtl/>
      </w:rPr>
      <w:t>–</w:t>
    </w:r>
    <w:r>
      <w:rPr>
        <w:rFonts w:asciiTheme="majorHAnsi" w:eastAsiaTheme="majorEastAsia" w:hAnsiTheme="majorHAnsi" w:cstheme="majorBidi" w:hint="cs"/>
        <w:rtl/>
      </w:rPr>
      <w:t xml:space="preserve"> دورة أكتوبر 2015</w:t>
    </w:r>
    <w:r>
      <w:rPr>
        <w:rFonts w:asciiTheme="majorHAnsi" w:eastAsiaTheme="majorEastAsia" w:hAnsiTheme="majorHAnsi" w:cstheme="majorBidi"/>
      </w:rPr>
      <w:ptab w:relativeTo="margin" w:alignment="right" w:leader="none"/>
    </w:r>
    <w:r w:rsidR="006D2061" w:rsidRPr="006D2061">
      <w:rPr>
        <w:rFonts w:asciiTheme="minorHAnsi" w:eastAsiaTheme="minorEastAsia" w:hAnsiTheme="minorHAnsi" w:cstheme="minorBidi"/>
      </w:rPr>
      <w:fldChar w:fldCharType="begin"/>
    </w:r>
    <w:r>
      <w:instrText>PAGE   \* MERGEFORMAT</w:instrText>
    </w:r>
    <w:r w:rsidR="006D2061" w:rsidRPr="006D2061">
      <w:rPr>
        <w:rFonts w:asciiTheme="minorHAnsi" w:eastAsiaTheme="minorEastAsia" w:hAnsiTheme="minorHAnsi" w:cstheme="minorBidi"/>
      </w:rPr>
      <w:fldChar w:fldCharType="separate"/>
    </w:r>
    <w:r w:rsidR="009457FD" w:rsidRPr="009457FD">
      <w:rPr>
        <w:rFonts w:asciiTheme="majorHAnsi" w:eastAsiaTheme="majorEastAsia" w:hAnsiTheme="majorHAnsi" w:cstheme="majorBidi"/>
        <w:noProof/>
      </w:rPr>
      <w:t>2</w:t>
    </w:r>
    <w:r w:rsidR="006D2061">
      <w:rPr>
        <w:rFonts w:asciiTheme="majorHAnsi" w:eastAsiaTheme="majorEastAsia" w:hAnsiTheme="majorHAnsi" w:cstheme="majorBidi"/>
      </w:rPr>
      <w:fldChar w:fldCharType="end"/>
    </w:r>
  </w:p>
  <w:p w:rsidR="009961CC" w:rsidRDefault="009961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0F9" w:rsidRDefault="00DC20F9" w:rsidP="00046B66">
      <w:pPr>
        <w:spacing w:after="0" w:line="240" w:lineRule="auto"/>
      </w:pPr>
      <w:r>
        <w:separator/>
      </w:r>
    </w:p>
  </w:footnote>
  <w:footnote w:type="continuationSeparator" w:id="1">
    <w:p w:rsidR="00DC20F9" w:rsidRDefault="00DC20F9" w:rsidP="00046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CF" w:rsidRDefault="006D2061">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719" o:spid="_x0000_s2065" type="#_x0000_t75" style="position:absolute;margin-left:0;margin-top:0;width:453.4pt;height:303.8pt;z-index:-251657216;mso-position-horizontal:center;mso-position-horizontal-relative:margin;mso-position-vertical:center;mso-position-vertical-relative:margin" o:allowincell="f">
          <v:imagedata r:id="rId1" o:title="CNR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CF" w:rsidRDefault="006D2061">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720" o:spid="_x0000_s2066" type="#_x0000_t75" style="position:absolute;margin-left:0;margin-top:0;width:453.4pt;height:303.8pt;z-index:-251656192;mso-position-horizontal:center;mso-position-horizontal-relative:margin;mso-position-vertical:center;mso-position-vertical-relative:margin" o:allowincell="f">
          <v:imagedata r:id="rId1" o:title="CNR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CF" w:rsidRDefault="006D2061">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718" o:spid="_x0000_s2064" type="#_x0000_t75" style="position:absolute;margin-left:0;margin-top:0;width:453.4pt;height:303.8pt;z-index:-251658240;mso-position-horizontal:center;mso-position-horizontal-relative:margin;mso-position-vertical:center;mso-position-vertical-relative:margin" o:allowincell="f">
          <v:imagedata r:id="rId1" o:title="CNR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376"/>
    <w:multiLevelType w:val="hybridMultilevel"/>
    <w:tmpl w:val="AFC25CC2"/>
    <w:lvl w:ilvl="0" w:tplc="64EAEB5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5">
      <w:start w:val="1"/>
      <w:numFmt w:val="bullet"/>
      <w:lvlText w:val=""/>
      <w:lvlJc w:val="left"/>
      <w:pPr>
        <w:ind w:left="3589" w:hanging="360"/>
      </w:pPr>
      <w:rPr>
        <w:rFonts w:ascii="Wingdings" w:hAnsi="Wingdings"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10128B5"/>
    <w:multiLevelType w:val="hybridMultilevel"/>
    <w:tmpl w:val="8ABE188E"/>
    <w:lvl w:ilvl="0" w:tplc="1F9E334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856138"/>
    <w:multiLevelType w:val="hybridMultilevel"/>
    <w:tmpl w:val="B7EC8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AC3AE1"/>
    <w:multiLevelType w:val="hybridMultilevel"/>
    <w:tmpl w:val="2FC4BF84"/>
    <w:lvl w:ilvl="0" w:tplc="DBBEBBD6">
      <w:start w:val="1"/>
      <w:numFmt w:val="bullet"/>
      <w:lvlText w:val=""/>
      <w:lvlJc w:val="left"/>
      <w:pPr>
        <w:tabs>
          <w:tab w:val="num" w:pos="720"/>
        </w:tabs>
        <w:ind w:left="720" w:hanging="360"/>
      </w:pPr>
      <w:rPr>
        <w:rFonts w:ascii="Wingdings" w:hAnsi="Wingdings" w:hint="default"/>
      </w:rPr>
    </w:lvl>
    <w:lvl w:ilvl="1" w:tplc="8CAE5A5E">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65EC6EFE">
      <w:start w:val="1"/>
      <w:numFmt w:val="bullet"/>
      <w:lvlText w:val=""/>
      <w:lvlJc w:val="left"/>
      <w:pPr>
        <w:tabs>
          <w:tab w:val="num" w:pos="2880"/>
        </w:tabs>
        <w:ind w:left="2880" w:hanging="360"/>
      </w:pPr>
      <w:rPr>
        <w:rFonts w:ascii="Wingdings" w:hAnsi="Wingdings" w:hint="default"/>
      </w:rPr>
    </w:lvl>
    <w:lvl w:ilvl="4" w:tplc="7CD21F74">
      <w:start w:val="1"/>
      <w:numFmt w:val="bullet"/>
      <w:lvlText w:val=""/>
      <w:lvlJc w:val="left"/>
      <w:pPr>
        <w:tabs>
          <w:tab w:val="num" w:pos="3600"/>
        </w:tabs>
        <w:ind w:left="3600" w:hanging="360"/>
      </w:pPr>
      <w:rPr>
        <w:rFonts w:ascii="Wingdings" w:hAnsi="Wingdings" w:hint="default"/>
      </w:rPr>
    </w:lvl>
    <w:lvl w:ilvl="5" w:tplc="F6642250">
      <w:start w:val="1"/>
      <w:numFmt w:val="bullet"/>
      <w:lvlText w:val=""/>
      <w:lvlJc w:val="left"/>
      <w:pPr>
        <w:tabs>
          <w:tab w:val="num" w:pos="4320"/>
        </w:tabs>
        <w:ind w:left="4320" w:hanging="360"/>
      </w:pPr>
      <w:rPr>
        <w:rFonts w:ascii="Wingdings" w:hAnsi="Wingdings" w:hint="default"/>
      </w:rPr>
    </w:lvl>
    <w:lvl w:ilvl="6" w:tplc="D9AC452E">
      <w:start w:val="1"/>
      <w:numFmt w:val="bullet"/>
      <w:lvlText w:val=""/>
      <w:lvlJc w:val="left"/>
      <w:pPr>
        <w:tabs>
          <w:tab w:val="num" w:pos="5040"/>
        </w:tabs>
        <w:ind w:left="5040" w:hanging="360"/>
      </w:pPr>
      <w:rPr>
        <w:rFonts w:ascii="Wingdings" w:hAnsi="Wingdings" w:hint="default"/>
      </w:rPr>
    </w:lvl>
    <w:lvl w:ilvl="7" w:tplc="45ECE412">
      <w:start w:val="1"/>
      <w:numFmt w:val="bullet"/>
      <w:lvlText w:val=""/>
      <w:lvlJc w:val="left"/>
      <w:pPr>
        <w:tabs>
          <w:tab w:val="num" w:pos="5760"/>
        </w:tabs>
        <w:ind w:left="5760" w:hanging="360"/>
      </w:pPr>
      <w:rPr>
        <w:rFonts w:ascii="Wingdings" w:hAnsi="Wingdings" w:hint="default"/>
      </w:rPr>
    </w:lvl>
    <w:lvl w:ilvl="8" w:tplc="291CA104">
      <w:start w:val="1"/>
      <w:numFmt w:val="bullet"/>
      <w:lvlText w:val=""/>
      <w:lvlJc w:val="left"/>
      <w:pPr>
        <w:tabs>
          <w:tab w:val="num" w:pos="6480"/>
        </w:tabs>
        <w:ind w:left="6480" w:hanging="360"/>
      </w:pPr>
      <w:rPr>
        <w:rFonts w:ascii="Wingdings" w:hAnsi="Wingdings" w:hint="default"/>
      </w:rPr>
    </w:lvl>
  </w:abstractNum>
  <w:abstractNum w:abstractNumId="4">
    <w:nsid w:val="0AD259F1"/>
    <w:multiLevelType w:val="hybridMultilevel"/>
    <w:tmpl w:val="584A8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9A419A"/>
    <w:multiLevelType w:val="multilevel"/>
    <w:tmpl w:val="EB328414"/>
    <w:lvl w:ilvl="0">
      <w:numFmt w:val="bullet"/>
      <w:lvlText w:val=""/>
      <w:lvlJc w:val="left"/>
      <w:pPr>
        <w:ind w:left="1494"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D0F1ACE"/>
    <w:multiLevelType w:val="hybridMultilevel"/>
    <w:tmpl w:val="D27EC932"/>
    <w:lvl w:ilvl="0" w:tplc="040C000B">
      <w:start w:val="1"/>
      <w:numFmt w:val="bullet"/>
      <w:lvlText w:val=""/>
      <w:lvlJc w:val="left"/>
      <w:pPr>
        <w:tabs>
          <w:tab w:val="num" w:pos="1494"/>
        </w:tabs>
        <w:ind w:left="149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32F2732"/>
    <w:multiLevelType w:val="hybridMultilevel"/>
    <w:tmpl w:val="AF968BA4"/>
    <w:lvl w:ilvl="0" w:tplc="DBBEBBD6">
      <w:start w:val="1"/>
      <w:numFmt w:val="bullet"/>
      <w:lvlText w:val=""/>
      <w:lvlJc w:val="left"/>
      <w:pPr>
        <w:tabs>
          <w:tab w:val="num" w:pos="720"/>
        </w:tabs>
        <w:ind w:left="720" w:hanging="360"/>
      </w:pPr>
      <w:rPr>
        <w:rFonts w:ascii="Wingdings" w:hAnsi="Wingdings" w:hint="default"/>
      </w:rPr>
    </w:lvl>
    <w:lvl w:ilvl="1" w:tplc="8CAE5A5E">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65EC6EFE">
      <w:start w:val="1"/>
      <w:numFmt w:val="bullet"/>
      <w:lvlText w:val=""/>
      <w:lvlJc w:val="left"/>
      <w:pPr>
        <w:tabs>
          <w:tab w:val="num" w:pos="2880"/>
        </w:tabs>
        <w:ind w:left="2880" w:hanging="360"/>
      </w:pPr>
      <w:rPr>
        <w:rFonts w:ascii="Wingdings" w:hAnsi="Wingdings" w:hint="default"/>
      </w:rPr>
    </w:lvl>
    <w:lvl w:ilvl="4" w:tplc="7CD21F74">
      <w:start w:val="1"/>
      <w:numFmt w:val="bullet"/>
      <w:lvlText w:val=""/>
      <w:lvlJc w:val="left"/>
      <w:pPr>
        <w:tabs>
          <w:tab w:val="num" w:pos="3600"/>
        </w:tabs>
        <w:ind w:left="3600" w:hanging="360"/>
      </w:pPr>
      <w:rPr>
        <w:rFonts w:ascii="Wingdings" w:hAnsi="Wingdings" w:hint="default"/>
      </w:rPr>
    </w:lvl>
    <w:lvl w:ilvl="5" w:tplc="F6642250">
      <w:start w:val="1"/>
      <w:numFmt w:val="bullet"/>
      <w:lvlText w:val=""/>
      <w:lvlJc w:val="left"/>
      <w:pPr>
        <w:tabs>
          <w:tab w:val="num" w:pos="4320"/>
        </w:tabs>
        <w:ind w:left="4320" w:hanging="360"/>
      </w:pPr>
      <w:rPr>
        <w:rFonts w:ascii="Wingdings" w:hAnsi="Wingdings" w:hint="default"/>
      </w:rPr>
    </w:lvl>
    <w:lvl w:ilvl="6" w:tplc="D9AC452E">
      <w:start w:val="1"/>
      <w:numFmt w:val="bullet"/>
      <w:lvlText w:val=""/>
      <w:lvlJc w:val="left"/>
      <w:pPr>
        <w:tabs>
          <w:tab w:val="num" w:pos="5040"/>
        </w:tabs>
        <w:ind w:left="5040" w:hanging="360"/>
      </w:pPr>
      <w:rPr>
        <w:rFonts w:ascii="Wingdings" w:hAnsi="Wingdings" w:hint="default"/>
      </w:rPr>
    </w:lvl>
    <w:lvl w:ilvl="7" w:tplc="45ECE412">
      <w:start w:val="1"/>
      <w:numFmt w:val="bullet"/>
      <w:lvlText w:val=""/>
      <w:lvlJc w:val="left"/>
      <w:pPr>
        <w:tabs>
          <w:tab w:val="num" w:pos="5760"/>
        </w:tabs>
        <w:ind w:left="5760" w:hanging="360"/>
      </w:pPr>
      <w:rPr>
        <w:rFonts w:ascii="Wingdings" w:hAnsi="Wingdings" w:hint="default"/>
      </w:rPr>
    </w:lvl>
    <w:lvl w:ilvl="8" w:tplc="291CA104">
      <w:start w:val="1"/>
      <w:numFmt w:val="bullet"/>
      <w:lvlText w:val=""/>
      <w:lvlJc w:val="left"/>
      <w:pPr>
        <w:tabs>
          <w:tab w:val="num" w:pos="6480"/>
        </w:tabs>
        <w:ind w:left="6480" w:hanging="360"/>
      </w:pPr>
      <w:rPr>
        <w:rFonts w:ascii="Wingdings" w:hAnsi="Wingdings" w:hint="default"/>
      </w:rPr>
    </w:lvl>
  </w:abstractNum>
  <w:abstractNum w:abstractNumId="8">
    <w:nsid w:val="13B82D89"/>
    <w:multiLevelType w:val="hybridMultilevel"/>
    <w:tmpl w:val="29B46D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B2142F"/>
    <w:multiLevelType w:val="hybridMultilevel"/>
    <w:tmpl w:val="217E51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8C7D4F"/>
    <w:multiLevelType w:val="hybridMultilevel"/>
    <w:tmpl w:val="3D6A7C68"/>
    <w:lvl w:ilvl="0" w:tplc="DBBEBBD6">
      <w:start w:val="1"/>
      <w:numFmt w:val="bullet"/>
      <w:lvlText w:val=""/>
      <w:lvlJc w:val="left"/>
      <w:pPr>
        <w:tabs>
          <w:tab w:val="num" w:pos="720"/>
        </w:tabs>
        <w:ind w:left="720" w:hanging="360"/>
      </w:pPr>
      <w:rPr>
        <w:rFonts w:ascii="Wingdings" w:hAnsi="Wingdings" w:hint="default"/>
      </w:rPr>
    </w:lvl>
    <w:lvl w:ilvl="1" w:tplc="8CAE5A5E">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65EC6EFE">
      <w:start w:val="1"/>
      <w:numFmt w:val="bullet"/>
      <w:lvlText w:val=""/>
      <w:lvlJc w:val="left"/>
      <w:pPr>
        <w:tabs>
          <w:tab w:val="num" w:pos="2880"/>
        </w:tabs>
        <w:ind w:left="2880" w:hanging="360"/>
      </w:pPr>
      <w:rPr>
        <w:rFonts w:ascii="Wingdings" w:hAnsi="Wingdings" w:hint="default"/>
      </w:rPr>
    </w:lvl>
    <w:lvl w:ilvl="4" w:tplc="7CD21F74">
      <w:start w:val="1"/>
      <w:numFmt w:val="bullet"/>
      <w:lvlText w:val=""/>
      <w:lvlJc w:val="left"/>
      <w:pPr>
        <w:tabs>
          <w:tab w:val="num" w:pos="3600"/>
        </w:tabs>
        <w:ind w:left="3600" w:hanging="360"/>
      </w:pPr>
      <w:rPr>
        <w:rFonts w:ascii="Wingdings" w:hAnsi="Wingdings" w:hint="default"/>
      </w:rPr>
    </w:lvl>
    <w:lvl w:ilvl="5" w:tplc="F6642250">
      <w:start w:val="1"/>
      <w:numFmt w:val="bullet"/>
      <w:lvlText w:val=""/>
      <w:lvlJc w:val="left"/>
      <w:pPr>
        <w:tabs>
          <w:tab w:val="num" w:pos="4320"/>
        </w:tabs>
        <w:ind w:left="4320" w:hanging="360"/>
      </w:pPr>
      <w:rPr>
        <w:rFonts w:ascii="Wingdings" w:hAnsi="Wingdings" w:hint="default"/>
      </w:rPr>
    </w:lvl>
    <w:lvl w:ilvl="6" w:tplc="D9AC452E">
      <w:start w:val="1"/>
      <w:numFmt w:val="bullet"/>
      <w:lvlText w:val=""/>
      <w:lvlJc w:val="left"/>
      <w:pPr>
        <w:tabs>
          <w:tab w:val="num" w:pos="5040"/>
        </w:tabs>
        <w:ind w:left="5040" w:hanging="360"/>
      </w:pPr>
      <w:rPr>
        <w:rFonts w:ascii="Wingdings" w:hAnsi="Wingdings" w:hint="default"/>
      </w:rPr>
    </w:lvl>
    <w:lvl w:ilvl="7" w:tplc="45ECE412">
      <w:start w:val="1"/>
      <w:numFmt w:val="bullet"/>
      <w:lvlText w:val=""/>
      <w:lvlJc w:val="left"/>
      <w:pPr>
        <w:tabs>
          <w:tab w:val="num" w:pos="5760"/>
        </w:tabs>
        <w:ind w:left="5760" w:hanging="360"/>
      </w:pPr>
      <w:rPr>
        <w:rFonts w:ascii="Wingdings" w:hAnsi="Wingdings" w:hint="default"/>
      </w:rPr>
    </w:lvl>
    <w:lvl w:ilvl="8" w:tplc="291CA104">
      <w:start w:val="1"/>
      <w:numFmt w:val="bullet"/>
      <w:lvlText w:val=""/>
      <w:lvlJc w:val="left"/>
      <w:pPr>
        <w:tabs>
          <w:tab w:val="num" w:pos="6480"/>
        </w:tabs>
        <w:ind w:left="6480" w:hanging="360"/>
      </w:pPr>
      <w:rPr>
        <w:rFonts w:ascii="Wingdings" w:hAnsi="Wingdings" w:hint="default"/>
      </w:rPr>
    </w:lvl>
  </w:abstractNum>
  <w:abstractNum w:abstractNumId="11">
    <w:nsid w:val="235407AD"/>
    <w:multiLevelType w:val="hybridMultilevel"/>
    <w:tmpl w:val="2F2AE6DA"/>
    <w:lvl w:ilvl="0" w:tplc="DBBEBBD6">
      <w:start w:val="1"/>
      <w:numFmt w:val="bullet"/>
      <w:lvlText w:val=""/>
      <w:lvlJc w:val="left"/>
      <w:pPr>
        <w:tabs>
          <w:tab w:val="num" w:pos="720"/>
        </w:tabs>
        <w:ind w:left="720" w:hanging="360"/>
      </w:pPr>
      <w:rPr>
        <w:rFonts w:ascii="Wingdings" w:hAnsi="Wingdings" w:hint="default"/>
      </w:rPr>
    </w:lvl>
    <w:lvl w:ilvl="1" w:tplc="8CAE5A5E">
      <w:start w:val="1"/>
      <w:numFmt w:val="bullet"/>
      <w:lvlText w:val=""/>
      <w:lvlJc w:val="left"/>
      <w:pPr>
        <w:tabs>
          <w:tab w:val="num" w:pos="1440"/>
        </w:tabs>
        <w:ind w:left="1440" w:hanging="360"/>
      </w:pPr>
      <w:rPr>
        <w:rFonts w:ascii="Wingdings" w:hAnsi="Wingdings" w:hint="default"/>
      </w:rPr>
    </w:lvl>
    <w:lvl w:ilvl="2" w:tplc="1D9C5D00">
      <w:start w:val="163"/>
      <w:numFmt w:val="bullet"/>
      <w:lvlText w:val=""/>
      <w:lvlJc w:val="left"/>
      <w:pPr>
        <w:tabs>
          <w:tab w:val="num" w:pos="2160"/>
        </w:tabs>
        <w:ind w:left="2160" w:hanging="360"/>
      </w:pPr>
      <w:rPr>
        <w:rFonts w:ascii="Wingdings" w:hAnsi="Wingdings" w:hint="default"/>
      </w:rPr>
    </w:lvl>
    <w:lvl w:ilvl="3" w:tplc="65EC6EFE">
      <w:start w:val="1"/>
      <w:numFmt w:val="bullet"/>
      <w:lvlText w:val=""/>
      <w:lvlJc w:val="left"/>
      <w:pPr>
        <w:tabs>
          <w:tab w:val="num" w:pos="2880"/>
        </w:tabs>
        <w:ind w:left="2880" w:hanging="360"/>
      </w:pPr>
      <w:rPr>
        <w:rFonts w:ascii="Wingdings" w:hAnsi="Wingdings" w:hint="default"/>
      </w:rPr>
    </w:lvl>
    <w:lvl w:ilvl="4" w:tplc="7CD21F74">
      <w:start w:val="1"/>
      <w:numFmt w:val="bullet"/>
      <w:lvlText w:val=""/>
      <w:lvlJc w:val="left"/>
      <w:pPr>
        <w:tabs>
          <w:tab w:val="num" w:pos="3600"/>
        </w:tabs>
        <w:ind w:left="3600" w:hanging="360"/>
      </w:pPr>
      <w:rPr>
        <w:rFonts w:ascii="Wingdings" w:hAnsi="Wingdings" w:hint="default"/>
      </w:rPr>
    </w:lvl>
    <w:lvl w:ilvl="5" w:tplc="F6642250">
      <w:start w:val="1"/>
      <w:numFmt w:val="bullet"/>
      <w:lvlText w:val=""/>
      <w:lvlJc w:val="left"/>
      <w:pPr>
        <w:tabs>
          <w:tab w:val="num" w:pos="4320"/>
        </w:tabs>
        <w:ind w:left="4320" w:hanging="360"/>
      </w:pPr>
      <w:rPr>
        <w:rFonts w:ascii="Wingdings" w:hAnsi="Wingdings" w:hint="default"/>
      </w:rPr>
    </w:lvl>
    <w:lvl w:ilvl="6" w:tplc="D9AC452E">
      <w:start w:val="1"/>
      <w:numFmt w:val="bullet"/>
      <w:lvlText w:val=""/>
      <w:lvlJc w:val="left"/>
      <w:pPr>
        <w:tabs>
          <w:tab w:val="num" w:pos="5040"/>
        </w:tabs>
        <w:ind w:left="5040" w:hanging="360"/>
      </w:pPr>
      <w:rPr>
        <w:rFonts w:ascii="Wingdings" w:hAnsi="Wingdings" w:hint="default"/>
      </w:rPr>
    </w:lvl>
    <w:lvl w:ilvl="7" w:tplc="45ECE412">
      <w:start w:val="1"/>
      <w:numFmt w:val="bullet"/>
      <w:lvlText w:val=""/>
      <w:lvlJc w:val="left"/>
      <w:pPr>
        <w:tabs>
          <w:tab w:val="num" w:pos="5760"/>
        </w:tabs>
        <w:ind w:left="5760" w:hanging="360"/>
      </w:pPr>
      <w:rPr>
        <w:rFonts w:ascii="Wingdings" w:hAnsi="Wingdings" w:hint="default"/>
      </w:rPr>
    </w:lvl>
    <w:lvl w:ilvl="8" w:tplc="291CA104">
      <w:start w:val="1"/>
      <w:numFmt w:val="bullet"/>
      <w:lvlText w:val=""/>
      <w:lvlJc w:val="left"/>
      <w:pPr>
        <w:tabs>
          <w:tab w:val="num" w:pos="6480"/>
        </w:tabs>
        <w:ind w:left="6480" w:hanging="360"/>
      </w:pPr>
      <w:rPr>
        <w:rFonts w:ascii="Wingdings" w:hAnsi="Wingdings" w:hint="default"/>
      </w:rPr>
    </w:lvl>
  </w:abstractNum>
  <w:abstractNum w:abstractNumId="12">
    <w:nsid w:val="24DD7A81"/>
    <w:multiLevelType w:val="hybridMultilevel"/>
    <w:tmpl w:val="0A187CF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251419E4"/>
    <w:multiLevelType w:val="hybridMultilevel"/>
    <w:tmpl w:val="EFCADDD8"/>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29E3194B"/>
    <w:multiLevelType w:val="hybridMultilevel"/>
    <w:tmpl w:val="A98A9338"/>
    <w:lvl w:ilvl="0" w:tplc="88CC8F36">
      <w:start w:val="2"/>
      <w:numFmt w:val="bullet"/>
      <w:lvlText w:val="-"/>
      <w:lvlJc w:val="left"/>
      <w:pPr>
        <w:ind w:left="1069" w:hanging="360"/>
      </w:pPr>
      <w:rPr>
        <w:rFonts w:ascii="Arabic Transparent" w:eastAsia="Calibri" w:hAnsi="Arabic Transparent" w:cs="Arabic Transparen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nsid w:val="4D8C4116"/>
    <w:multiLevelType w:val="hybridMultilevel"/>
    <w:tmpl w:val="4CB08B02"/>
    <w:lvl w:ilvl="0" w:tplc="DBBEBBD6">
      <w:start w:val="1"/>
      <w:numFmt w:val="bullet"/>
      <w:lvlText w:val=""/>
      <w:lvlJc w:val="left"/>
      <w:pPr>
        <w:tabs>
          <w:tab w:val="num" w:pos="720"/>
        </w:tabs>
        <w:ind w:left="720" w:hanging="360"/>
      </w:pPr>
      <w:rPr>
        <w:rFonts w:ascii="Wingdings" w:hAnsi="Wingdings" w:hint="default"/>
      </w:rPr>
    </w:lvl>
    <w:lvl w:ilvl="1" w:tplc="8CAE5A5E">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65EC6EFE">
      <w:start w:val="1"/>
      <w:numFmt w:val="bullet"/>
      <w:lvlText w:val=""/>
      <w:lvlJc w:val="left"/>
      <w:pPr>
        <w:tabs>
          <w:tab w:val="num" w:pos="2880"/>
        </w:tabs>
        <w:ind w:left="2880" w:hanging="360"/>
      </w:pPr>
      <w:rPr>
        <w:rFonts w:ascii="Wingdings" w:hAnsi="Wingdings" w:hint="default"/>
      </w:rPr>
    </w:lvl>
    <w:lvl w:ilvl="4" w:tplc="7CD21F74">
      <w:start w:val="1"/>
      <w:numFmt w:val="bullet"/>
      <w:lvlText w:val=""/>
      <w:lvlJc w:val="left"/>
      <w:pPr>
        <w:tabs>
          <w:tab w:val="num" w:pos="3600"/>
        </w:tabs>
        <w:ind w:left="3600" w:hanging="360"/>
      </w:pPr>
      <w:rPr>
        <w:rFonts w:ascii="Wingdings" w:hAnsi="Wingdings" w:hint="default"/>
      </w:rPr>
    </w:lvl>
    <w:lvl w:ilvl="5" w:tplc="F6642250">
      <w:start w:val="1"/>
      <w:numFmt w:val="bullet"/>
      <w:lvlText w:val=""/>
      <w:lvlJc w:val="left"/>
      <w:pPr>
        <w:tabs>
          <w:tab w:val="num" w:pos="4320"/>
        </w:tabs>
        <w:ind w:left="4320" w:hanging="360"/>
      </w:pPr>
      <w:rPr>
        <w:rFonts w:ascii="Wingdings" w:hAnsi="Wingdings" w:hint="default"/>
      </w:rPr>
    </w:lvl>
    <w:lvl w:ilvl="6" w:tplc="D9AC452E">
      <w:start w:val="1"/>
      <w:numFmt w:val="bullet"/>
      <w:lvlText w:val=""/>
      <w:lvlJc w:val="left"/>
      <w:pPr>
        <w:tabs>
          <w:tab w:val="num" w:pos="5040"/>
        </w:tabs>
        <w:ind w:left="5040" w:hanging="360"/>
      </w:pPr>
      <w:rPr>
        <w:rFonts w:ascii="Wingdings" w:hAnsi="Wingdings" w:hint="default"/>
      </w:rPr>
    </w:lvl>
    <w:lvl w:ilvl="7" w:tplc="45ECE412">
      <w:start w:val="1"/>
      <w:numFmt w:val="bullet"/>
      <w:lvlText w:val=""/>
      <w:lvlJc w:val="left"/>
      <w:pPr>
        <w:tabs>
          <w:tab w:val="num" w:pos="5760"/>
        </w:tabs>
        <w:ind w:left="5760" w:hanging="360"/>
      </w:pPr>
      <w:rPr>
        <w:rFonts w:ascii="Wingdings" w:hAnsi="Wingdings" w:hint="default"/>
      </w:rPr>
    </w:lvl>
    <w:lvl w:ilvl="8" w:tplc="291CA104">
      <w:start w:val="1"/>
      <w:numFmt w:val="bullet"/>
      <w:lvlText w:val=""/>
      <w:lvlJc w:val="left"/>
      <w:pPr>
        <w:tabs>
          <w:tab w:val="num" w:pos="6480"/>
        </w:tabs>
        <w:ind w:left="6480" w:hanging="360"/>
      </w:pPr>
      <w:rPr>
        <w:rFonts w:ascii="Wingdings" w:hAnsi="Wingdings" w:hint="default"/>
      </w:rPr>
    </w:lvl>
  </w:abstractNum>
  <w:abstractNum w:abstractNumId="16">
    <w:nsid w:val="4F995D4A"/>
    <w:multiLevelType w:val="hybridMultilevel"/>
    <w:tmpl w:val="442CAC54"/>
    <w:lvl w:ilvl="0" w:tplc="0D76A3D4">
      <w:start w:val="1"/>
      <w:numFmt w:val="bullet"/>
      <w:lvlText w:val=""/>
      <w:lvlJc w:val="left"/>
      <w:pPr>
        <w:tabs>
          <w:tab w:val="num" w:pos="785"/>
        </w:tabs>
        <w:ind w:left="785"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54643C7C"/>
    <w:multiLevelType w:val="hybridMultilevel"/>
    <w:tmpl w:val="239EBD12"/>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7B17BDE"/>
    <w:multiLevelType w:val="hybridMultilevel"/>
    <w:tmpl w:val="8A8EEA5C"/>
    <w:lvl w:ilvl="0" w:tplc="040C000B">
      <w:start w:val="1"/>
      <w:numFmt w:val="bullet"/>
      <w:lvlText w:val=""/>
      <w:lvlJc w:val="left"/>
      <w:pPr>
        <w:ind w:left="838" w:hanging="360"/>
      </w:pPr>
      <w:rPr>
        <w:rFonts w:ascii="Wingdings" w:hAnsi="Wingdings"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9">
    <w:nsid w:val="79410146"/>
    <w:multiLevelType w:val="hybridMultilevel"/>
    <w:tmpl w:val="073AA2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
  </w:num>
  <w:num w:numId="4">
    <w:abstractNumId w:val="2"/>
  </w:num>
  <w:num w:numId="5">
    <w:abstractNumId w:val="6"/>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5"/>
  </w:num>
  <w:num w:numId="11">
    <w:abstractNumId w:val="8"/>
  </w:num>
  <w:num w:numId="12">
    <w:abstractNumId w:val="17"/>
  </w:num>
  <w:num w:numId="13">
    <w:abstractNumId w:val="14"/>
  </w:num>
  <w:num w:numId="14">
    <w:abstractNumId w:val="1"/>
  </w:num>
  <w:num w:numId="15">
    <w:abstractNumId w:val="11"/>
  </w:num>
  <w:num w:numId="16">
    <w:abstractNumId w:val="16"/>
  </w:num>
  <w:num w:numId="17">
    <w:abstractNumId w:val="7"/>
  </w:num>
  <w:num w:numId="18">
    <w:abstractNumId w:val="19"/>
  </w:num>
  <w:num w:numId="19">
    <w:abstractNumId w:val="10"/>
  </w:num>
  <w:num w:numId="20">
    <w:abstractNumId w:val="3"/>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2214B"/>
    <w:rsid w:val="0000083E"/>
    <w:rsid w:val="0000758A"/>
    <w:rsid w:val="000105F8"/>
    <w:rsid w:val="000110DB"/>
    <w:rsid w:val="00012CC8"/>
    <w:rsid w:val="00013C32"/>
    <w:rsid w:val="0001752D"/>
    <w:rsid w:val="00017676"/>
    <w:rsid w:val="00020245"/>
    <w:rsid w:val="0002039E"/>
    <w:rsid w:val="000246D3"/>
    <w:rsid w:val="00024D43"/>
    <w:rsid w:val="00035C6F"/>
    <w:rsid w:val="000426CA"/>
    <w:rsid w:val="00043E16"/>
    <w:rsid w:val="00043FDA"/>
    <w:rsid w:val="0004658D"/>
    <w:rsid w:val="00046B66"/>
    <w:rsid w:val="000501AF"/>
    <w:rsid w:val="0005299A"/>
    <w:rsid w:val="00054B23"/>
    <w:rsid w:val="00065A61"/>
    <w:rsid w:val="00075712"/>
    <w:rsid w:val="0008516B"/>
    <w:rsid w:val="000854FF"/>
    <w:rsid w:val="0008781E"/>
    <w:rsid w:val="0009000C"/>
    <w:rsid w:val="00091C25"/>
    <w:rsid w:val="0009459F"/>
    <w:rsid w:val="000A406B"/>
    <w:rsid w:val="000A6473"/>
    <w:rsid w:val="000B0A7A"/>
    <w:rsid w:val="000B1053"/>
    <w:rsid w:val="000B5ECD"/>
    <w:rsid w:val="000C47B5"/>
    <w:rsid w:val="000C5942"/>
    <w:rsid w:val="000D05A1"/>
    <w:rsid w:val="000D1A65"/>
    <w:rsid w:val="000E062C"/>
    <w:rsid w:val="000E2E7B"/>
    <w:rsid w:val="000F3FFF"/>
    <w:rsid w:val="000F6604"/>
    <w:rsid w:val="001042A9"/>
    <w:rsid w:val="001052DB"/>
    <w:rsid w:val="0011060D"/>
    <w:rsid w:val="0011389E"/>
    <w:rsid w:val="001140D9"/>
    <w:rsid w:val="001168CC"/>
    <w:rsid w:val="00131D61"/>
    <w:rsid w:val="001432B2"/>
    <w:rsid w:val="00143B5C"/>
    <w:rsid w:val="00143D17"/>
    <w:rsid w:val="001528CA"/>
    <w:rsid w:val="001601B2"/>
    <w:rsid w:val="00161656"/>
    <w:rsid w:val="001625C3"/>
    <w:rsid w:val="0016572D"/>
    <w:rsid w:val="00165A28"/>
    <w:rsid w:val="001740B1"/>
    <w:rsid w:val="00181715"/>
    <w:rsid w:val="00184F4F"/>
    <w:rsid w:val="001953AE"/>
    <w:rsid w:val="001966EA"/>
    <w:rsid w:val="00197465"/>
    <w:rsid w:val="001A0F2A"/>
    <w:rsid w:val="001A3AE2"/>
    <w:rsid w:val="001A417D"/>
    <w:rsid w:val="001B2842"/>
    <w:rsid w:val="001C2CF7"/>
    <w:rsid w:val="001C50CC"/>
    <w:rsid w:val="001D1B5B"/>
    <w:rsid w:val="001E2559"/>
    <w:rsid w:val="001E4889"/>
    <w:rsid w:val="002059CD"/>
    <w:rsid w:val="0020678D"/>
    <w:rsid w:val="00215ABF"/>
    <w:rsid w:val="0024058E"/>
    <w:rsid w:val="00244934"/>
    <w:rsid w:val="00244A1B"/>
    <w:rsid w:val="00253F01"/>
    <w:rsid w:val="00263F1E"/>
    <w:rsid w:val="00265AEA"/>
    <w:rsid w:val="00270E93"/>
    <w:rsid w:val="002744D0"/>
    <w:rsid w:val="0027548C"/>
    <w:rsid w:val="00280418"/>
    <w:rsid w:val="00283212"/>
    <w:rsid w:val="00286651"/>
    <w:rsid w:val="00287EDC"/>
    <w:rsid w:val="002907C9"/>
    <w:rsid w:val="0029106E"/>
    <w:rsid w:val="00294CE7"/>
    <w:rsid w:val="002A51A4"/>
    <w:rsid w:val="002B3572"/>
    <w:rsid w:val="002B6D23"/>
    <w:rsid w:val="002C643B"/>
    <w:rsid w:val="002D0B1C"/>
    <w:rsid w:val="002E0751"/>
    <w:rsid w:val="002E1686"/>
    <w:rsid w:val="003030D5"/>
    <w:rsid w:val="00306ABA"/>
    <w:rsid w:val="00325318"/>
    <w:rsid w:val="00325C33"/>
    <w:rsid w:val="00334F07"/>
    <w:rsid w:val="00336242"/>
    <w:rsid w:val="003408E7"/>
    <w:rsid w:val="00346120"/>
    <w:rsid w:val="00362CF5"/>
    <w:rsid w:val="003658B7"/>
    <w:rsid w:val="0036763D"/>
    <w:rsid w:val="00370B08"/>
    <w:rsid w:val="00381AA8"/>
    <w:rsid w:val="003822C4"/>
    <w:rsid w:val="00390A64"/>
    <w:rsid w:val="003A280A"/>
    <w:rsid w:val="003B55C0"/>
    <w:rsid w:val="003B6DFA"/>
    <w:rsid w:val="003C4344"/>
    <w:rsid w:val="003C524D"/>
    <w:rsid w:val="003C7EA1"/>
    <w:rsid w:val="003F0FA4"/>
    <w:rsid w:val="003F3469"/>
    <w:rsid w:val="003F6F47"/>
    <w:rsid w:val="00403E25"/>
    <w:rsid w:val="00407A19"/>
    <w:rsid w:val="004201C8"/>
    <w:rsid w:val="00421EA7"/>
    <w:rsid w:val="00425339"/>
    <w:rsid w:val="00425BDE"/>
    <w:rsid w:val="0042685B"/>
    <w:rsid w:val="004410E0"/>
    <w:rsid w:val="00450017"/>
    <w:rsid w:val="00466A56"/>
    <w:rsid w:val="00485033"/>
    <w:rsid w:val="00490075"/>
    <w:rsid w:val="004906E2"/>
    <w:rsid w:val="004A44BB"/>
    <w:rsid w:val="004B02CC"/>
    <w:rsid w:val="004B41A0"/>
    <w:rsid w:val="004C55DF"/>
    <w:rsid w:val="004C7409"/>
    <w:rsid w:val="004D1EA1"/>
    <w:rsid w:val="004D2FC8"/>
    <w:rsid w:val="004D3761"/>
    <w:rsid w:val="004D5002"/>
    <w:rsid w:val="004E3513"/>
    <w:rsid w:val="004E6C59"/>
    <w:rsid w:val="004F6340"/>
    <w:rsid w:val="00511163"/>
    <w:rsid w:val="00511513"/>
    <w:rsid w:val="005131A9"/>
    <w:rsid w:val="00517897"/>
    <w:rsid w:val="0052002A"/>
    <w:rsid w:val="005232FD"/>
    <w:rsid w:val="005243D6"/>
    <w:rsid w:val="005273FD"/>
    <w:rsid w:val="00535F9C"/>
    <w:rsid w:val="005416BF"/>
    <w:rsid w:val="00544B7C"/>
    <w:rsid w:val="005622C2"/>
    <w:rsid w:val="00564744"/>
    <w:rsid w:val="00567651"/>
    <w:rsid w:val="0057697B"/>
    <w:rsid w:val="0058700A"/>
    <w:rsid w:val="00590E07"/>
    <w:rsid w:val="00594694"/>
    <w:rsid w:val="005A2901"/>
    <w:rsid w:val="005A69D4"/>
    <w:rsid w:val="005B3CD6"/>
    <w:rsid w:val="005B5757"/>
    <w:rsid w:val="005C3C9E"/>
    <w:rsid w:val="005C6B73"/>
    <w:rsid w:val="005C7DCF"/>
    <w:rsid w:val="005D6184"/>
    <w:rsid w:val="005E41E0"/>
    <w:rsid w:val="005F4FF0"/>
    <w:rsid w:val="005F5C03"/>
    <w:rsid w:val="006016C9"/>
    <w:rsid w:val="00610C76"/>
    <w:rsid w:val="00611AC8"/>
    <w:rsid w:val="00611DA9"/>
    <w:rsid w:val="00613147"/>
    <w:rsid w:val="00613CC6"/>
    <w:rsid w:val="00614F95"/>
    <w:rsid w:val="006202DE"/>
    <w:rsid w:val="0062285A"/>
    <w:rsid w:val="006259B5"/>
    <w:rsid w:val="00626BA7"/>
    <w:rsid w:val="0063098C"/>
    <w:rsid w:val="006332A2"/>
    <w:rsid w:val="006337DE"/>
    <w:rsid w:val="00642402"/>
    <w:rsid w:val="00643642"/>
    <w:rsid w:val="00646C0D"/>
    <w:rsid w:val="00647AB1"/>
    <w:rsid w:val="00647E28"/>
    <w:rsid w:val="00653A55"/>
    <w:rsid w:val="00653C25"/>
    <w:rsid w:val="00660C2A"/>
    <w:rsid w:val="006628FC"/>
    <w:rsid w:val="00664E75"/>
    <w:rsid w:val="0067375D"/>
    <w:rsid w:val="006746A7"/>
    <w:rsid w:val="00674EC3"/>
    <w:rsid w:val="00677633"/>
    <w:rsid w:val="00681D4F"/>
    <w:rsid w:val="00684347"/>
    <w:rsid w:val="00686195"/>
    <w:rsid w:val="00690F52"/>
    <w:rsid w:val="0069236B"/>
    <w:rsid w:val="00695F57"/>
    <w:rsid w:val="006B08A7"/>
    <w:rsid w:val="006B6220"/>
    <w:rsid w:val="006C191D"/>
    <w:rsid w:val="006C5052"/>
    <w:rsid w:val="006D051D"/>
    <w:rsid w:val="006D2061"/>
    <w:rsid w:val="006D3ABB"/>
    <w:rsid w:val="006D3F4F"/>
    <w:rsid w:val="006D7F2B"/>
    <w:rsid w:val="006E17E6"/>
    <w:rsid w:val="006E5178"/>
    <w:rsid w:val="006F1421"/>
    <w:rsid w:val="006F436E"/>
    <w:rsid w:val="007038C7"/>
    <w:rsid w:val="00705BCE"/>
    <w:rsid w:val="0070605F"/>
    <w:rsid w:val="0072017C"/>
    <w:rsid w:val="0072474D"/>
    <w:rsid w:val="007361CE"/>
    <w:rsid w:val="0074469C"/>
    <w:rsid w:val="00745E16"/>
    <w:rsid w:val="007532EF"/>
    <w:rsid w:val="00753F38"/>
    <w:rsid w:val="00762DEA"/>
    <w:rsid w:val="00773D69"/>
    <w:rsid w:val="00776C5E"/>
    <w:rsid w:val="0077794A"/>
    <w:rsid w:val="007865EF"/>
    <w:rsid w:val="00795768"/>
    <w:rsid w:val="007A3EA3"/>
    <w:rsid w:val="007A69D6"/>
    <w:rsid w:val="007A6CD5"/>
    <w:rsid w:val="007B2F0F"/>
    <w:rsid w:val="007B3003"/>
    <w:rsid w:val="007B360B"/>
    <w:rsid w:val="007B44DF"/>
    <w:rsid w:val="007B6FC9"/>
    <w:rsid w:val="007E0FD7"/>
    <w:rsid w:val="007E30F3"/>
    <w:rsid w:val="007E7F1D"/>
    <w:rsid w:val="007F74EA"/>
    <w:rsid w:val="008133A2"/>
    <w:rsid w:val="00815369"/>
    <w:rsid w:val="0082637B"/>
    <w:rsid w:val="008413DF"/>
    <w:rsid w:val="008476C2"/>
    <w:rsid w:val="008548EE"/>
    <w:rsid w:val="00854B77"/>
    <w:rsid w:val="008557E8"/>
    <w:rsid w:val="00857671"/>
    <w:rsid w:val="0087014F"/>
    <w:rsid w:val="008801A6"/>
    <w:rsid w:val="00880915"/>
    <w:rsid w:val="00881F69"/>
    <w:rsid w:val="00884C61"/>
    <w:rsid w:val="00893AE0"/>
    <w:rsid w:val="00894B32"/>
    <w:rsid w:val="008A351D"/>
    <w:rsid w:val="008A5435"/>
    <w:rsid w:val="008B2211"/>
    <w:rsid w:val="008B6701"/>
    <w:rsid w:val="008C1921"/>
    <w:rsid w:val="008C2C6E"/>
    <w:rsid w:val="008C2CF2"/>
    <w:rsid w:val="008C3A3E"/>
    <w:rsid w:val="008C3AA6"/>
    <w:rsid w:val="008C5464"/>
    <w:rsid w:val="008C7423"/>
    <w:rsid w:val="008E0AFB"/>
    <w:rsid w:val="008E2FE9"/>
    <w:rsid w:val="008E50E2"/>
    <w:rsid w:val="008F366C"/>
    <w:rsid w:val="008F4EBB"/>
    <w:rsid w:val="009028BE"/>
    <w:rsid w:val="00904C33"/>
    <w:rsid w:val="0091496D"/>
    <w:rsid w:val="00922DC5"/>
    <w:rsid w:val="00923C67"/>
    <w:rsid w:val="0092650A"/>
    <w:rsid w:val="00934934"/>
    <w:rsid w:val="009362B4"/>
    <w:rsid w:val="009457FD"/>
    <w:rsid w:val="009606E9"/>
    <w:rsid w:val="009672A9"/>
    <w:rsid w:val="00967EF9"/>
    <w:rsid w:val="009728FE"/>
    <w:rsid w:val="009738E7"/>
    <w:rsid w:val="009755F2"/>
    <w:rsid w:val="00987054"/>
    <w:rsid w:val="0099568E"/>
    <w:rsid w:val="009961CC"/>
    <w:rsid w:val="009A0435"/>
    <w:rsid w:val="009B7AC9"/>
    <w:rsid w:val="009C1CC7"/>
    <w:rsid w:val="009D15A7"/>
    <w:rsid w:val="009D713E"/>
    <w:rsid w:val="009D7F93"/>
    <w:rsid w:val="009E31A4"/>
    <w:rsid w:val="009F60BD"/>
    <w:rsid w:val="00A00424"/>
    <w:rsid w:val="00A00949"/>
    <w:rsid w:val="00A01CF2"/>
    <w:rsid w:val="00A02DC3"/>
    <w:rsid w:val="00A02F3E"/>
    <w:rsid w:val="00A03AEC"/>
    <w:rsid w:val="00A047F4"/>
    <w:rsid w:val="00A06017"/>
    <w:rsid w:val="00A12410"/>
    <w:rsid w:val="00A14847"/>
    <w:rsid w:val="00A2214B"/>
    <w:rsid w:val="00A22645"/>
    <w:rsid w:val="00A3171A"/>
    <w:rsid w:val="00A365C6"/>
    <w:rsid w:val="00A372E3"/>
    <w:rsid w:val="00A41CDC"/>
    <w:rsid w:val="00A8322A"/>
    <w:rsid w:val="00A91252"/>
    <w:rsid w:val="00A96839"/>
    <w:rsid w:val="00AA0EF4"/>
    <w:rsid w:val="00AA38FF"/>
    <w:rsid w:val="00AA417C"/>
    <w:rsid w:val="00AB0413"/>
    <w:rsid w:val="00AD1662"/>
    <w:rsid w:val="00AD1F7F"/>
    <w:rsid w:val="00AE6955"/>
    <w:rsid w:val="00AF6E0C"/>
    <w:rsid w:val="00B051E1"/>
    <w:rsid w:val="00B05F5D"/>
    <w:rsid w:val="00B076FF"/>
    <w:rsid w:val="00B1219F"/>
    <w:rsid w:val="00B14155"/>
    <w:rsid w:val="00B1483C"/>
    <w:rsid w:val="00B16870"/>
    <w:rsid w:val="00B21F94"/>
    <w:rsid w:val="00B27CB1"/>
    <w:rsid w:val="00B3771D"/>
    <w:rsid w:val="00B40F19"/>
    <w:rsid w:val="00B42064"/>
    <w:rsid w:val="00B51653"/>
    <w:rsid w:val="00B51D16"/>
    <w:rsid w:val="00B570C6"/>
    <w:rsid w:val="00B617CF"/>
    <w:rsid w:val="00B67B0A"/>
    <w:rsid w:val="00B766F7"/>
    <w:rsid w:val="00B905B3"/>
    <w:rsid w:val="00B906A7"/>
    <w:rsid w:val="00B92ADA"/>
    <w:rsid w:val="00BB1C7E"/>
    <w:rsid w:val="00BB5633"/>
    <w:rsid w:val="00BC0F66"/>
    <w:rsid w:val="00BC3209"/>
    <w:rsid w:val="00BC53DD"/>
    <w:rsid w:val="00BD0BE4"/>
    <w:rsid w:val="00BD308A"/>
    <w:rsid w:val="00BE1E3A"/>
    <w:rsid w:val="00BF3F7C"/>
    <w:rsid w:val="00BF64D4"/>
    <w:rsid w:val="00C00DB2"/>
    <w:rsid w:val="00C05965"/>
    <w:rsid w:val="00C13436"/>
    <w:rsid w:val="00C14BDC"/>
    <w:rsid w:val="00C24880"/>
    <w:rsid w:val="00C27024"/>
    <w:rsid w:val="00C33E62"/>
    <w:rsid w:val="00C526F2"/>
    <w:rsid w:val="00C62D7F"/>
    <w:rsid w:val="00C65109"/>
    <w:rsid w:val="00C75EAD"/>
    <w:rsid w:val="00C774E5"/>
    <w:rsid w:val="00C861A9"/>
    <w:rsid w:val="00C923AF"/>
    <w:rsid w:val="00C9285B"/>
    <w:rsid w:val="00C9385F"/>
    <w:rsid w:val="00C96480"/>
    <w:rsid w:val="00CA6B05"/>
    <w:rsid w:val="00CB20EC"/>
    <w:rsid w:val="00CB6D21"/>
    <w:rsid w:val="00CB74FD"/>
    <w:rsid w:val="00CC4566"/>
    <w:rsid w:val="00CD32FE"/>
    <w:rsid w:val="00CD446A"/>
    <w:rsid w:val="00CE35F8"/>
    <w:rsid w:val="00CF1D71"/>
    <w:rsid w:val="00D00160"/>
    <w:rsid w:val="00D0477F"/>
    <w:rsid w:val="00D12B25"/>
    <w:rsid w:val="00D218CC"/>
    <w:rsid w:val="00D31B57"/>
    <w:rsid w:val="00D35163"/>
    <w:rsid w:val="00D356E6"/>
    <w:rsid w:val="00D363FF"/>
    <w:rsid w:val="00D3743B"/>
    <w:rsid w:val="00D4128B"/>
    <w:rsid w:val="00D41DC0"/>
    <w:rsid w:val="00D42497"/>
    <w:rsid w:val="00D45C45"/>
    <w:rsid w:val="00D7357B"/>
    <w:rsid w:val="00D811FF"/>
    <w:rsid w:val="00D82D25"/>
    <w:rsid w:val="00D8681F"/>
    <w:rsid w:val="00D95A5A"/>
    <w:rsid w:val="00DA327B"/>
    <w:rsid w:val="00DA6895"/>
    <w:rsid w:val="00DB1DE0"/>
    <w:rsid w:val="00DB3301"/>
    <w:rsid w:val="00DB3840"/>
    <w:rsid w:val="00DB56AE"/>
    <w:rsid w:val="00DC20F9"/>
    <w:rsid w:val="00DC63DB"/>
    <w:rsid w:val="00DC6E9A"/>
    <w:rsid w:val="00DD2842"/>
    <w:rsid w:val="00DE5ECC"/>
    <w:rsid w:val="00DF0DFD"/>
    <w:rsid w:val="00DF6ACF"/>
    <w:rsid w:val="00E11901"/>
    <w:rsid w:val="00E20BF1"/>
    <w:rsid w:val="00E222E6"/>
    <w:rsid w:val="00E22869"/>
    <w:rsid w:val="00E366A3"/>
    <w:rsid w:val="00E42739"/>
    <w:rsid w:val="00E460CF"/>
    <w:rsid w:val="00E47042"/>
    <w:rsid w:val="00E56077"/>
    <w:rsid w:val="00E56B74"/>
    <w:rsid w:val="00E64BFB"/>
    <w:rsid w:val="00E810A1"/>
    <w:rsid w:val="00E86EE9"/>
    <w:rsid w:val="00E87258"/>
    <w:rsid w:val="00E87265"/>
    <w:rsid w:val="00E90F0F"/>
    <w:rsid w:val="00E95264"/>
    <w:rsid w:val="00E97D5E"/>
    <w:rsid w:val="00EA2BE1"/>
    <w:rsid w:val="00EB6159"/>
    <w:rsid w:val="00EC0BF7"/>
    <w:rsid w:val="00EC0EE8"/>
    <w:rsid w:val="00EC3C4C"/>
    <w:rsid w:val="00ED3293"/>
    <w:rsid w:val="00ED396B"/>
    <w:rsid w:val="00ED6376"/>
    <w:rsid w:val="00ED66B9"/>
    <w:rsid w:val="00ED75D7"/>
    <w:rsid w:val="00EE2DD2"/>
    <w:rsid w:val="00EF5762"/>
    <w:rsid w:val="00F10310"/>
    <w:rsid w:val="00F163DC"/>
    <w:rsid w:val="00F20A4B"/>
    <w:rsid w:val="00F21A19"/>
    <w:rsid w:val="00F26015"/>
    <w:rsid w:val="00F26B16"/>
    <w:rsid w:val="00F3644F"/>
    <w:rsid w:val="00F37C2E"/>
    <w:rsid w:val="00F4281C"/>
    <w:rsid w:val="00F44762"/>
    <w:rsid w:val="00F47EBC"/>
    <w:rsid w:val="00F64EF7"/>
    <w:rsid w:val="00F667F9"/>
    <w:rsid w:val="00F76306"/>
    <w:rsid w:val="00F81992"/>
    <w:rsid w:val="00F81C05"/>
    <w:rsid w:val="00F870D8"/>
    <w:rsid w:val="00F87722"/>
    <w:rsid w:val="00F971E3"/>
    <w:rsid w:val="00F97A8E"/>
    <w:rsid w:val="00F97FF8"/>
    <w:rsid w:val="00FA1123"/>
    <w:rsid w:val="00FA1AE6"/>
    <w:rsid w:val="00FB0B26"/>
    <w:rsid w:val="00FB0B5C"/>
    <w:rsid w:val="00FB3F5D"/>
    <w:rsid w:val="00FB4371"/>
    <w:rsid w:val="00FC10F5"/>
    <w:rsid w:val="00FC428A"/>
    <w:rsid w:val="00FC7B2A"/>
    <w:rsid w:val="00FE0B7C"/>
    <w:rsid w:val="00FE63F1"/>
    <w:rsid w:val="00FF6A5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4B"/>
    <w:rPr>
      <w:rFonts w:ascii="Calibri" w:eastAsia="Calibri" w:hAnsi="Calibri" w:cs="Arial"/>
    </w:rPr>
  </w:style>
  <w:style w:type="paragraph" w:styleId="Titre1">
    <w:name w:val="heading 1"/>
    <w:basedOn w:val="Normal"/>
    <w:next w:val="Normal"/>
    <w:link w:val="Titre1Car"/>
    <w:uiPriority w:val="9"/>
    <w:qFormat/>
    <w:rsid w:val="00286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214B"/>
    <w:pPr>
      <w:ind w:left="720"/>
      <w:contextualSpacing/>
    </w:pPr>
  </w:style>
  <w:style w:type="character" w:customStyle="1" w:styleId="apple-converted-space">
    <w:name w:val="apple-converted-space"/>
    <w:basedOn w:val="Policepardfaut"/>
    <w:rsid w:val="00F870D8"/>
  </w:style>
  <w:style w:type="character" w:styleId="Accentuation">
    <w:name w:val="Emphasis"/>
    <w:basedOn w:val="Policepardfaut"/>
    <w:uiPriority w:val="20"/>
    <w:qFormat/>
    <w:rsid w:val="00F870D8"/>
    <w:rPr>
      <w:i/>
      <w:iCs/>
    </w:rPr>
  </w:style>
  <w:style w:type="paragraph" w:styleId="En-tte">
    <w:name w:val="header"/>
    <w:basedOn w:val="Normal"/>
    <w:link w:val="En-tteCar"/>
    <w:uiPriority w:val="99"/>
    <w:unhideWhenUsed/>
    <w:rsid w:val="00046B66"/>
    <w:pPr>
      <w:tabs>
        <w:tab w:val="center" w:pos="4536"/>
        <w:tab w:val="right" w:pos="9072"/>
      </w:tabs>
      <w:spacing w:after="0" w:line="240" w:lineRule="auto"/>
    </w:pPr>
  </w:style>
  <w:style w:type="character" w:customStyle="1" w:styleId="En-tteCar">
    <w:name w:val="En-tête Car"/>
    <w:basedOn w:val="Policepardfaut"/>
    <w:link w:val="En-tte"/>
    <w:uiPriority w:val="99"/>
    <w:rsid w:val="00046B66"/>
    <w:rPr>
      <w:rFonts w:ascii="Calibri" w:eastAsia="Calibri" w:hAnsi="Calibri" w:cs="Arial"/>
    </w:rPr>
  </w:style>
  <w:style w:type="paragraph" w:styleId="Pieddepage">
    <w:name w:val="footer"/>
    <w:basedOn w:val="Normal"/>
    <w:link w:val="PieddepageCar"/>
    <w:uiPriority w:val="99"/>
    <w:unhideWhenUsed/>
    <w:rsid w:val="00046B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B66"/>
    <w:rPr>
      <w:rFonts w:ascii="Calibri" w:eastAsia="Calibri" w:hAnsi="Calibri" w:cs="Arial"/>
    </w:rPr>
  </w:style>
  <w:style w:type="paragraph" w:styleId="Textedebulles">
    <w:name w:val="Balloon Text"/>
    <w:basedOn w:val="Normal"/>
    <w:link w:val="TextedebullesCar"/>
    <w:uiPriority w:val="99"/>
    <w:semiHidden/>
    <w:unhideWhenUsed/>
    <w:rsid w:val="00013C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C32"/>
    <w:rPr>
      <w:rFonts w:ascii="Tahoma" w:eastAsia="Calibri" w:hAnsi="Tahoma" w:cs="Tahoma"/>
      <w:sz w:val="16"/>
      <w:szCs w:val="16"/>
    </w:rPr>
  </w:style>
  <w:style w:type="character" w:styleId="Marquedecommentaire">
    <w:name w:val="annotation reference"/>
    <w:basedOn w:val="Policepardfaut"/>
    <w:uiPriority w:val="99"/>
    <w:semiHidden/>
    <w:unhideWhenUsed/>
    <w:rsid w:val="00184F4F"/>
    <w:rPr>
      <w:sz w:val="16"/>
      <w:szCs w:val="16"/>
    </w:rPr>
  </w:style>
  <w:style w:type="paragraph" w:styleId="Commentaire">
    <w:name w:val="annotation text"/>
    <w:basedOn w:val="Normal"/>
    <w:link w:val="CommentaireCar"/>
    <w:uiPriority w:val="99"/>
    <w:semiHidden/>
    <w:unhideWhenUsed/>
    <w:rsid w:val="00184F4F"/>
    <w:pPr>
      <w:spacing w:line="240" w:lineRule="auto"/>
    </w:pPr>
    <w:rPr>
      <w:sz w:val="20"/>
      <w:szCs w:val="20"/>
    </w:rPr>
  </w:style>
  <w:style w:type="character" w:customStyle="1" w:styleId="CommentaireCar">
    <w:name w:val="Commentaire Car"/>
    <w:basedOn w:val="Policepardfaut"/>
    <w:link w:val="Commentaire"/>
    <w:uiPriority w:val="99"/>
    <w:semiHidden/>
    <w:rsid w:val="00184F4F"/>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184F4F"/>
    <w:rPr>
      <w:b/>
      <w:bCs/>
    </w:rPr>
  </w:style>
  <w:style w:type="character" w:customStyle="1" w:styleId="ObjetducommentaireCar">
    <w:name w:val="Objet du commentaire Car"/>
    <w:basedOn w:val="CommentaireCar"/>
    <w:link w:val="Objetducommentaire"/>
    <w:uiPriority w:val="99"/>
    <w:semiHidden/>
    <w:rsid w:val="00184F4F"/>
    <w:rPr>
      <w:rFonts w:ascii="Calibri" w:eastAsia="Calibri" w:hAnsi="Calibri" w:cs="Arial"/>
      <w:b/>
      <w:bCs/>
      <w:sz w:val="20"/>
      <w:szCs w:val="20"/>
    </w:rPr>
  </w:style>
  <w:style w:type="character" w:customStyle="1" w:styleId="Titre1Car">
    <w:name w:val="Titre 1 Car"/>
    <w:basedOn w:val="Policepardfaut"/>
    <w:link w:val="Titre1"/>
    <w:uiPriority w:val="9"/>
    <w:rsid w:val="0028665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4B"/>
    <w:rPr>
      <w:rFonts w:ascii="Calibri" w:eastAsia="Calibri" w:hAnsi="Calibri" w:cs="Arial"/>
    </w:rPr>
  </w:style>
  <w:style w:type="paragraph" w:styleId="Titre1">
    <w:name w:val="heading 1"/>
    <w:basedOn w:val="Normal"/>
    <w:next w:val="Normal"/>
    <w:link w:val="Titre1Car"/>
    <w:uiPriority w:val="9"/>
    <w:qFormat/>
    <w:rsid w:val="00286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214B"/>
    <w:pPr>
      <w:ind w:left="720"/>
      <w:contextualSpacing/>
    </w:pPr>
  </w:style>
  <w:style w:type="character" w:customStyle="1" w:styleId="apple-converted-space">
    <w:name w:val="apple-converted-space"/>
    <w:basedOn w:val="Policepardfaut"/>
    <w:rsid w:val="00F870D8"/>
  </w:style>
  <w:style w:type="character" w:styleId="Accentuation">
    <w:name w:val="Emphasis"/>
    <w:basedOn w:val="Policepardfaut"/>
    <w:uiPriority w:val="20"/>
    <w:qFormat/>
    <w:rsid w:val="00F870D8"/>
    <w:rPr>
      <w:i/>
      <w:iCs/>
    </w:rPr>
  </w:style>
  <w:style w:type="paragraph" w:styleId="En-tte">
    <w:name w:val="header"/>
    <w:basedOn w:val="Normal"/>
    <w:link w:val="En-tteCar"/>
    <w:uiPriority w:val="99"/>
    <w:unhideWhenUsed/>
    <w:rsid w:val="00046B66"/>
    <w:pPr>
      <w:tabs>
        <w:tab w:val="center" w:pos="4536"/>
        <w:tab w:val="right" w:pos="9072"/>
      </w:tabs>
      <w:spacing w:after="0" w:line="240" w:lineRule="auto"/>
    </w:pPr>
  </w:style>
  <w:style w:type="character" w:customStyle="1" w:styleId="En-tteCar">
    <w:name w:val="En-tête Car"/>
    <w:basedOn w:val="Policepardfaut"/>
    <w:link w:val="En-tte"/>
    <w:uiPriority w:val="99"/>
    <w:rsid w:val="00046B66"/>
    <w:rPr>
      <w:rFonts w:ascii="Calibri" w:eastAsia="Calibri" w:hAnsi="Calibri" w:cs="Arial"/>
    </w:rPr>
  </w:style>
  <w:style w:type="paragraph" w:styleId="Pieddepage">
    <w:name w:val="footer"/>
    <w:basedOn w:val="Normal"/>
    <w:link w:val="PieddepageCar"/>
    <w:uiPriority w:val="99"/>
    <w:unhideWhenUsed/>
    <w:rsid w:val="00046B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B66"/>
    <w:rPr>
      <w:rFonts w:ascii="Calibri" w:eastAsia="Calibri" w:hAnsi="Calibri" w:cs="Arial"/>
    </w:rPr>
  </w:style>
  <w:style w:type="paragraph" w:styleId="Textedebulles">
    <w:name w:val="Balloon Text"/>
    <w:basedOn w:val="Normal"/>
    <w:link w:val="TextedebullesCar"/>
    <w:uiPriority w:val="99"/>
    <w:semiHidden/>
    <w:unhideWhenUsed/>
    <w:rsid w:val="00013C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C32"/>
    <w:rPr>
      <w:rFonts w:ascii="Tahoma" w:eastAsia="Calibri" w:hAnsi="Tahoma" w:cs="Tahoma"/>
      <w:sz w:val="16"/>
      <w:szCs w:val="16"/>
    </w:rPr>
  </w:style>
  <w:style w:type="character" w:styleId="Marquedecommentaire">
    <w:name w:val="annotation reference"/>
    <w:basedOn w:val="Policepardfaut"/>
    <w:uiPriority w:val="99"/>
    <w:semiHidden/>
    <w:unhideWhenUsed/>
    <w:rsid w:val="00184F4F"/>
    <w:rPr>
      <w:sz w:val="16"/>
      <w:szCs w:val="16"/>
    </w:rPr>
  </w:style>
  <w:style w:type="paragraph" w:styleId="Commentaire">
    <w:name w:val="annotation text"/>
    <w:basedOn w:val="Normal"/>
    <w:link w:val="CommentaireCar"/>
    <w:uiPriority w:val="99"/>
    <w:semiHidden/>
    <w:unhideWhenUsed/>
    <w:rsid w:val="00184F4F"/>
    <w:pPr>
      <w:spacing w:line="240" w:lineRule="auto"/>
    </w:pPr>
    <w:rPr>
      <w:sz w:val="20"/>
      <w:szCs w:val="20"/>
    </w:rPr>
  </w:style>
  <w:style w:type="character" w:customStyle="1" w:styleId="CommentaireCar">
    <w:name w:val="Commentaire Car"/>
    <w:basedOn w:val="Policepardfaut"/>
    <w:link w:val="Commentaire"/>
    <w:uiPriority w:val="99"/>
    <w:semiHidden/>
    <w:rsid w:val="00184F4F"/>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184F4F"/>
    <w:rPr>
      <w:b/>
      <w:bCs/>
    </w:rPr>
  </w:style>
  <w:style w:type="character" w:customStyle="1" w:styleId="ObjetducommentaireCar">
    <w:name w:val="Objet du commentaire Car"/>
    <w:basedOn w:val="CommentaireCar"/>
    <w:link w:val="Objetducommentaire"/>
    <w:uiPriority w:val="99"/>
    <w:semiHidden/>
    <w:rsid w:val="00184F4F"/>
    <w:rPr>
      <w:rFonts w:ascii="Calibri" w:eastAsia="Calibri" w:hAnsi="Calibri" w:cs="Arial"/>
      <w:b/>
      <w:bCs/>
      <w:sz w:val="20"/>
      <w:szCs w:val="20"/>
    </w:rPr>
  </w:style>
  <w:style w:type="character" w:customStyle="1" w:styleId="Titre1Car">
    <w:name w:val="Titre 1 Car"/>
    <w:basedOn w:val="Policepardfaut"/>
    <w:link w:val="Titre1"/>
    <w:uiPriority w:val="9"/>
    <w:rsid w:val="002866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188936">
      <w:bodyDiv w:val="1"/>
      <w:marLeft w:val="0"/>
      <w:marRight w:val="0"/>
      <w:marTop w:val="0"/>
      <w:marBottom w:val="0"/>
      <w:divBdr>
        <w:top w:val="none" w:sz="0" w:space="0" w:color="auto"/>
        <w:left w:val="none" w:sz="0" w:space="0" w:color="auto"/>
        <w:bottom w:val="none" w:sz="0" w:space="0" w:color="auto"/>
        <w:right w:val="none" w:sz="0" w:space="0" w:color="auto"/>
      </w:divBdr>
      <w:divsChild>
        <w:div w:id="605308486">
          <w:marLeft w:val="0"/>
          <w:marRight w:val="0"/>
          <w:marTop w:val="0"/>
          <w:marBottom w:val="0"/>
          <w:divBdr>
            <w:top w:val="none" w:sz="0" w:space="0" w:color="auto"/>
            <w:left w:val="none" w:sz="0" w:space="0" w:color="auto"/>
            <w:bottom w:val="none" w:sz="0" w:space="0" w:color="auto"/>
            <w:right w:val="none" w:sz="0" w:space="0" w:color="auto"/>
          </w:divBdr>
          <w:divsChild>
            <w:div w:id="2066948182">
              <w:marLeft w:val="0"/>
              <w:marRight w:val="0"/>
              <w:marTop w:val="0"/>
              <w:marBottom w:val="0"/>
              <w:divBdr>
                <w:top w:val="none" w:sz="0" w:space="0" w:color="auto"/>
                <w:left w:val="none" w:sz="0" w:space="0" w:color="auto"/>
                <w:bottom w:val="none" w:sz="0" w:space="0" w:color="auto"/>
                <w:right w:val="none" w:sz="0" w:space="0" w:color="auto"/>
              </w:divBdr>
              <w:divsChild>
                <w:div w:id="1703239388">
                  <w:marLeft w:val="0"/>
                  <w:marRight w:val="0"/>
                  <w:marTop w:val="0"/>
                  <w:marBottom w:val="0"/>
                  <w:divBdr>
                    <w:top w:val="none" w:sz="0" w:space="0" w:color="auto"/>
                    <w:left w:val="none" w:sz="0" w:space="0" w:color="auto"/>
                    <w:bottom w:val="none" w:sz="0" w:space="0" w:color="auto"/>
                    <w:right w:val="none" w:sz="0" w:space="0" w:color="auto"/>
                  </w:divBdr>
                </w:div>
                <w:div w:id="1008212877">
                  <w:marLeft w:val="0"/>
                  <w:marRight w:val="0"/>
                  <w:marTop w:val="0"/>
                  <w:marBottom w:val="0"/>
                  <w:divBdr>
                    <w:top w:val="none" w:sz="0" w:space="0" w:color="auto"/>
                    <w:left w:val="none" w:sz="0" w:space="0" w:color="auto"/>
                    <w:bottom w:val="none" w:sz="0" w:space="0" w:color="auto"/>
                    <w:right w:val="none" w:sz="0" w:space="0" w:color="auto"/>
                  </w:divBdr>
                </w:div>
                <w:div w:id="1961839830">
                  <w:marLeft w:val="0"/>
                  <w:marRight w:val="0"/>
                  <w:marTop w:val="0"/>
                  <w:marBottom w:val="0"/>
                  <w:divBdr>
                    <w:top w:val="none" w:sz="0" w:space="0" w:color="auto"/>
                    <w:left w:val="none" w:sz="0" w:space="0" w:color="auto"/>
                    <w:bottom w:val="none" w:sz="0" w:space="0" w:color="auto"/>
                    <w:right w:val="none" w:sz="0" w:space="0" w:color="auto"/>
                  </w:divBdr>
                </w:div>
                <w:div w:id="1036125589">
                  <w:marLeft w:val="0"/>
                  <w:marRight w:val="0"/>
                  <w:marTop w:val="0"/>
                  <w:marBottom w:val="0"/>
                  <w:divBdr>
                    <w:top w:val="none" w:sz="0" w:space="0" w:color="auto"/>
                    <w:left w:val="none" w:sz="0" w:space="0" w:color="auto"/>
                    <w:bottom w:val="none" w:sz="0" w:space="0" w:color="auto"/>
                    <w:right w:val="none" w:sz="0" w:space="0" w:color="auto"/>
                  </w:divBdr>
                </w:div>
                <w:div w:id="1033379587">
                  <w:marLeft w:val="0"/>
                  <w:marRight w:val="0"/>
                  <w:marTop w:val="0"/>
                  <w:marBottom w:val="0"/>
                  <w:divBdr>
                    <w:top w:val="none" w:sz="0" w:space="0" w:color="auto"/>
                    <w:left w:val="none" w:sz="0" w:space="0" w:color="auto"/>
                    <w:bottom w:val="none" w:sz="0" w:space="0" w:color="auto"/>
                    <w:right w:val="none" w:sz="0" w:space="0" w:color="auto"/>
                  </w:divBdr>
                </w:div>
                <w:div w:id="1093282477">
                  <w:marLeft w:val="0"/>
                  <w:marRight w:val="0"/>
                  <w:marTop w:val="0"/>
                  <w:marBottom w:val="0"/>
                  <w:divBdr>
                    <w:top w:val="none" w:sz="0" w:space="0" w:color="auto"/>
                    <w:left w:val="none" w:sz="0" w:space="0" w:color="auto"/>
                    <w:bottom w:val="none" w:sz="0" w:space="0" w:color="auto"/>
                    <w:right w:val="none" w:sz="0" w:space="0" w:color="auto"/>
                  </w:divBdr>
                </w:div>
                <w:div w:id="1344360921">
                  <w:marLeft w:val="0"/>
                  <w:marRight w:val="0"/>
                  <w:marTop w:val="0"/>
                  <w:marBottom w:val="0"/>
                  <w:divBdr>
                    <w:top w:val="none" w:sz="0" w:space="0" w:color="auto"/>
                    <w:left w:val="none" w:sz="0" w:space="0" w:color="auto"/>
                    <w:bottom w:val="none" w:sz="0" w:space="0" w:color="auto"/>
                    <w:right w:val="none" w:sz="0" w:space="0" w:color="auto"/>
                  </w:divBdr>
                </w:div>
                <w:div w:id="231888022">
                  <w:marLeft w:val="0"/>
                  <w:marRight w:val="0"/>
                  <w:marTop w:val="0"/>
                  <w:marBottom w:val="0"/>
                  <w:divBdr>
                    <w:top w:val="none" w:sz="0" w:space="0" w:color="auto"/>
                    <w:left w:val="none" w:sz="0" w:space="0" w:color="auto"/>
                    <w:bottom w:val="none" w:sz="0" w:space="0" w:color="auto"/>
                    <w:right w:val="none" w:sz="0" w:space="0" w:color="auto"/>
                  </w:divBdr>
                </w:div>
                <w:div w:id="752170000">
                  <w:marLeft w:val="0"/>
                  <w:marRight w:val="0"/>
                  <w:marTop w:val="0"/>
                  <w:marBottom w:val="0"/>
                  <w:divBdr>
                    <w:top w:val="none" w:sz="0" w:space="0" w:color="auto"/>
                    <w:left w:val="none" w:sz="0" w:space="0" w:color="auto"/>
                    <w:bottom w:val="none" w:sz="0" w:space="0" w:color="auto"/>
                    <w:right w:val="none" w:sz="0" w:space="0" w:color="auto"/>
                  </w:divBdr>
                </w:div>
                <w:div w:id="1476533245">
                  <w:marLeft w:val="0"/>
                  <w:marRight w:val="0"/>
                  <w:marTop w:val="0"/>
                  <w:marBottom w:val="0"/>
                  <w:divBdr>
                    <w:top w:val="none" w:sz="0" w:space="0" w:color="auto"/>
                    <w:left w:val="none" w:sz="0" w:space="0" w:color="auto"/>
                    <w:bottom w:val="none" w:sz="0" w:space="0" w:color="auto"/>
                    <w:right w:val="none" w:sz="0" w:space="0" w:color="auto"/>
                  </w:divBdr>
                </w:div>
                <w:div w:id="1507985129">
                  <w:marLeft w:val="0"/>
                  <w:marRight w:val="0"/>
                  <w:marTop w:val="0"/>
                  <w:marBottom w:val="0"/>
                  <w:divBdr>
                    <w:top w:val="none" w:sz="0" w:space="0" w:color="auto"/>
                    <w:left w:val="none" w:sz="0" w:space="0" w:color="auto"/>
                    <w:bottom w:val="none" w:sz="0" w:space="0" w:color="auto"/>
                    <w:right w:val="none" w:sz="0" w:space="0" w:color="auto"/>
                  </w:divBdr>
                </w:div>
                <w:div w:id="352729956">
                  <w:marLeft w:val="0"/>
                  <w:marRight w:val="0"/>
                  <w:marTop w:val="0"/>
                  <w:marBottom w:val="0"/>
                  <w:divBdr>
                    <w:top w:val="none" w:sz="0" w:space="0" w:color="auto"/>
                    <w:left w:val="none" w:sz="0" w:space="0" w:color="auto"/>
                    <w:bottom w:val="none" w:sz="0" w:space="0" w:color="auto"/>
                    <w:right w:val="none" w:sz="0" w:space="0" w:color="auto"/>
                  </w:divBdr>
                </w:div>
                <w:div w:id="1930192605">
                  <w:marLeft w:val="0"/>
                  <w:marRight w:val="0"/>
                  <w:marTop w:val="0"/>
                  <w:marBottom w:val="0"/>
                  <w:divBdr>
                    <w:top w:val="none" w:sz="0" w:space="0" w:color="auto"/>
                    <w:left w:val="none" w:sz="0" w:space="0" w:color="auto"/>
                    <w:bottom w:val="none" w:sz="0" w:space="0" w:color="auto"/>
                    <w:right w:val="none" w:sz="0" w:space="0" w:color="auto"/>
                  </w:divBdr>
                </w:div>
                <w:div w:id="1372994947">
                  <w:marLeft w:val="0"/>
                  <w:marRight w:val="0"/>
                  <w:marTop w:val="0"/>
                  <w:marBottom w:val="0"/>
                  <w:divBdr>
                    <w:top w:val="none" w:sz="0" w:space="0" w:color="auto"/>
                    <w:left w:val="none" w:sz="0" w:space="0" w:color="auto"/>
                    <w:bottom w:val="none" w:sz="0" w:space="0" w:color="auto"/>
                    <w:right w:val="none" w:sz="0" w:space="0" w:color="auto"/>
                  </w:divBdr>
                </w:div>
                <w:div w:id="1403025286">
                  <w:marLeft w:val="0"/>
                  <w:marRight w:val="0"/>
                  <w:marTop w:val="0"/>
                  <w:marBottom w:val="0"/>
                  <w:divBdr>
                    <w:top w:val="none" w:sz="0" w:space="0" w:color="auto"/>
                    <w:left w:val="none" w:sz="0" w:space="0" w:color="auto"/>
                    <w:bottom w:val="none" w:sz="0" w:space="0" w:color="auto"/>
                    <w:right w:val="none" w:sz="0" w:space="0" w:color="auto"/>
                  </w:divBdr>
                </w:div>
                <w:div w:id="1779787749">
                  <w:marLeft w:val="0"/>
                  <w:marRight w:val="0"/>
                  <w:marTop w:val="0"/>
                  <w:marBottom w:val="0"/>
                  <w:divBdr>
                    <w:top w:val="none" w:sz="0" w:space="0" w:color="auto"/>
                    <w:left w:val="none" w:sz="0" w:space="0" w:color="auto"/>
                    <w:bottom w:val="none" w:sz="0" w:space="0" w:color="auto"/>
                    <w:right w:val="none" w:sz="0" w:space="0" w:color="auto"/>
                  </w:divBdr>
                </w:div>
                <w:div w:id="1434087399">
                  <w:marLeft w:val="0"/>
                  <w:marRight w:val="0"/>
                  <w:marTop w:val="0"/>
                  <w:marBottom w:val="0"/>
                  <w:divBdr>
                    <w:top w:val="none" w:sz="0" w:space="0" w:color="auto"/>
                    <w:left w:val="none" w:sz="0" w:space="0" w:color="auto"/>
                    <w:bottom w:val="none" w:sz="0" w:space="0" w:color="auto"/>
                    <w:right w:val="none" w:sz="0" w:space="0" w:color="auto"/>
                  </w:divBdr>
                </w:div>
                <w:div w:id="476999263">
                  <w:marLeft w:val="0"/>
                  <w:marRight w:val="0"/>
                  <w:marTop w:val="0"/>
                  <w:marBottom w:val="0"/>
                  <w:divBdr>
                    <w:top w:val="none" w:sz="0" w:space="0" w:color="auto"/>
                    <w:left w:val="none" w:sz="0" w:space="0" w:color="auto"/>
                    <w:bottom w:val="none" w:sz="0" w:space="0" w:color="auto"/>
                    <w:right w:val="none" w:sz="0" w:space="0" w:color="auto"/>
                  </w:divBdr>
                </w:div>
                <w:div w:id="1747070958">
                  <w:marLeft w:val="0"/>
                  <w:marRight w:val="0"/>
                  <w:marTop w:val="0"/>
                  <w:marBottom w:val="0"/>
                  <w:divBdr>
                    <w:top w:val="none" w:sz="0" w:space="0" w:color="auto"/>
                    <w:left w:val="none" w:sz="0" w:space="0" w:color="auto"/>
                    <w:bottom w:val="none" w:sz="0" w:space="0" w:color="auto"/>
                    <w:right w:val="none" w:sz="0" w:space="0" w:color="auto"/>
                  </w:divBdr>
                </w:div>
                <w:div w:id="1584336641">
                  <w:marLeft w:val="0"/>
                  <w:marRight w:val="0"/>
                  <w:marTop w:val="0"/>
                  <w:marBottom w:val="0"/>
                  <w:divBdr>
                    <w:top w:val="none" w:sz="0" w:space="0" w:color="auto"/>
                    <w:left w:val="none" w:sz="0" w:space="0" w:color="auto"/>
                    <w:bottom w:val="none" w:sz="0" w:space="0" w:color="auto"/>
                    <w:right w:val="none" w:sz="0" w:space="0" w:color="auto"/>
                  </w:divBdr>
                </w:div>
                <w:div w:id="825322154">
                  <w:marLeft w:val="0"/>
                  <w:marRight w:val="0"/>
                  <w:marTop w:val="0"/>
                  <w:marBottom w:val="0"/>
                  <w:divBdr>
                    <w:top w:val="none" w:sz="0" w:space="0" w:color="auto"/>
                    <w:left w:val="none" w:sz="0" w:space="0" w:color="auto"/>
                    <w:bottom w:val="none" w:sz="0" w:space="0" w:color="auto"/>
                    <w:right w:val="none" w:sz="0" w:space="0" w:color="auto"/>
                  </w:divBdr>
                </w:div>
                <w:div w:id="548540015">
                  <w:marLeft w:val="0"/>
                  <w:marRight w:val="0"/>
                  <w:marTop w:val="0"/>
                  <w:marBottom w:val="0"/>
                  <w:divBdr>
                    <w:top w:val="none" w:sz="0" w:space="0" w:color="auto"/>
                    <w:left w:val="none" w:sz="0" w:space="0" w:color="auto"/>
                    <w:bottom w:val="none" w:sz="0" w:space="0" w:color="auto"/>
                    <w:right w:val="none" w:sz="0" w:space="0" w:color="auto"/>
                  </w:divBdr>
                </w:div>
                <w:div w:id="1238982015">
                  <w:marLeft w:val="0"/>
                  <w:marRight w:val="0"/>
                  <w:marTop w:val="0"/>
                  <w:marBottom w:val="0"/>
                  <w:divBdr>
                    <w:top w:val="none" w:sz="0" w:space="0" w:color="auto"/>
                    <w:left w:val="none" w:sz="0" w:space="0" w:color="auto"/>
                    <w:bottom w:val="none" w:sz="0" w:space="0" w:color="auto"/>
                    <w:right w:val="none" w:sz="0" w:space="0" w:color="auto"/>
                  </w:divBdr>
                </w:div>
                <w:div w:id="1746413998">
                  <w:marLeft w:val="0"/>
                  <w:marRight w:val="0"/>
                  <w:marTop w:val="0"/>
                  <w:marBottom w:val="0"/>
                  <w:divBdr>
                    <w:top w:val="none" w:sz="0" w:space="0" w:color="auto"/>
                    <w:left w:val="none" w:sz="0" w:space="0" w:color="auto"/>
                    <w:bottom w:val="none" w:sz="0" w:space="0" w:color="auto"/>
                    <w:right w:val="none" w:sz="0" w:space="0" w:color="auto"/>
                  </w:divBdr>
                </w:div>
                <w:div w:id="493954946">
                  <w:marLeft w:val="0"/>
                  <w:marRight w:val="0"/>
                  <w:marTop w:val="0"/>
                  <w:marBottom w:val="0"/>
                  <w:divBdr>
                    <w:top w:val="none" w:sz="0" w:space="0" w:color="auto"/>
                    <w:left w:val="none" w:sz="0" w:space="0" w:color="auto"/>
                    <w:bottom w:val="none" w:sz="0" w:space="0" w:color="auto"/>
                    <w:right w:val="none" w:sz="0" w:space="0" w:color="auto"/>
                  </w:divBdr>
                </w:div>
                <w:div w:id="693578212">
                  <w:marLeft w:val="0"/>
                  <w:marRight w:val="0"/>
                  <w:marTop w:val="0"/>
                  <w:marBottom w:val="0"/>
                  <w:divBdr>
                    <w:top w:val="none" w:sz="0" w:space="0" w:color="auto"/>
                    <w:left w:val="none" w:sz="0" w:space="0" w:color="auto"/>
                    <w:bottom w:val="none" w:sz="0" w:space="0" w:color="auto"/>
                    <w:right w:val="none" w:sz="0" w:space="0" w:color="auto"/>
                  </w:divBdr>
                </w:div>
                <w:div w:id="357043399">
                  <w:marLeft w:val="0"/>
                  <w:marRight w:val="0"/>
                  <w:marTop w:val="0"/>
                  <w:marBottom w:val="0"/>
                  <w:divBdr>
                    <w:top w:val="none" w:sz="0" w:space="0" w:color="auto"/>
                    <w:left w:val="none" w:sz="0" w:space="0" w:color="auto"/>
                    <w:bottom w:val="none" w:sz="0" w:space="0" w:color="auto"/>
                    <w:right w:val="none" w:sz="0" w:space="0" w:color="auto"/>
                  </w:divBdr>
                </w:div>
                <w:div w:id="889651619">
                  <w:marLeft w:val="0"/>
                  <w:marRight w:val="0"/>
                  <w:marTop w:val="0"/>
                  <w:marBottom w:val="0"/>
                  <w:divBdr>
                    <w:top w:val="none" w:sz="0" w:space="0" w:color="auto"/>
                    <w:left w:val="none" w:sz="0" w:space="0" w:color="auto"/>
                    <w:bottom w:val="none" w:sz="0" w:space="0" w:color="auto"/>
                    <w:right w:val="none" w:sz="0" w:space="0" w:color="auto"/>
                  </w:divBdr>
                </w:div>
                <w:div w:id="1224491330">
                  <w:marLeft w:val="0"/>
                  <w:marRight w:val="0"/>
                  <w:marTop w:val="0"/>
                  <w:marBottom w:val="0"/>
                  <w:divBdr>
                    <w:top w:val="none" w:sz="0" w:space="0" w:color="auto"/>
                    <w:left w:val="none" w:sz="0" w:space="0" w:color="auto"/>
                    <w:bottom w:val="none" w:sz="0" w:space="0" w:color="auto"/>
                    <w:right w:val="none" w:sz="0" w:space="0" w:color="auto"/>
                  </w:divBdr>
                </w:div>
                <w:div w:id="344596307">
                  <w:marLeft w:val="0"/>
                  <w:marRight w:val="0"/>
                  <w:marTop w:val="0"/>
                  <w:marBottom w:val="0"/>
                  <w:divBdr>
                    <w:top w:val="none" w:sz="0" w:space="0" w:color="auto"/>
                    <w:left w:val="none" w:sz="0" w:space="0" w:color="auto"/>
                    <w:bottom w:val="none" w:sz="0" w:space="0" w:color="auto"/>
                    <w:right w:val="none" w:sz="0" w:space="0" w:color="auto"/>
                  </w:divBdr>
                </w:div>
                <w:div w:id="1170220398">
                  <w:marLeft w:val="0"/>
                  <w:marRight w:val="0"/>
                  <w:marTop w:val="0"/>
                  <w:marBottom w:val="0"/>
                  <w:divBdr>
                    <w:top w:val="none" w:sz="0" w:space="0" w:color="auto"/>
                    <w:left w:val="none" w:sz="0" w:space="0" w:color="auto"/>
                    <w:bottom w:val="none" w:sz="0" w:space="0" w:color="auto"/>
                    <w:right w:val="none" w:sz="0" w:space="0" w:color="auto"/>
                  </w:divBdr>
                </w:div>
                <w:div w:id="1859654058">
                  <w:marLeft w:val="0"/>
                  <w:marRight w:val="0"/>
                  <w:marTop w:val="0"/>
                  <w:marBottom w:val="0"/>
                  <w:divBdr>
                    <w:top w:val="none" w:sz="0" w:space="0" w:color="auto"/>
                    <w:left w:val="none" w:sz="0" w:space="0" w:color="auto"/>
                    <w:bottom w:val="none" w:sz="0" w:space="0" w:color="auto"/>
                    <w:right w:val="none" w:sz="0" w:space="0" w:color="auto"/>
                  </w:divBdr>
                </w:div>
                <w:div w:id="727267726">
                  <w:marLeft w:val="0"/>
                  <w:marRight w:val="0"/>
                  <w:marTop w:val="0"/>
                  <w:marBottom w:val="0"/>
                  <w:divBdr>
                    <w:top w:val="none" w:sz="0" w:space="0" w:color="auto"/>
                    <w:left w:val="none" w:sz="0" w:space="0" w:color="auto"/>
                    <w:bottom w:val="none" w:sz="0" w:space="0" w:color="auto"/>
                    <w:right w:val="none" w:sz="0" w:space="0" w:color="auto"/>
                  </w:divBdr>
                </w:div>
                <w:div w:id="225141980">
                  <w:marLeft w:val="0"/>
                  <w:marRight w:val="0"/>
                  <w:marTop w:val="0"/>
                  <w:marBottom w:val="0"/>
                  <w:divBdr>
                    <w:top w:val="none" w:sz="0" w:space="0" w:color="auto"/>
                    <w:left w:val="none" w:sz="0" w:space="0" w:color="auto"/>
                    <w:bottom w:val="none" w:sz="0" w:space="0" w:color="auto"/>
                    <w:right w:val="none" w:sz="0" w:space="0" w:color="auto"/>
                  </w:divBdr>
                </w:div>
                <w:div w:id="36702224">
                  <w:marLeft w:val="0"/>
                  <w:marRight w:val="0"/>
                  <w:marTop w:val="0"/>
                  <w:marBottom w:val="0"/>
                  <w:divBdr>
                    <w:top w:val="none" w:sz="0" w:space="0" w:color="auto"/>
                    <w:left w:val="none" w:sz="0" w:space="0" w:color="auto"/>
                    <w:bottom w:val="none" w:sz="0" w:space="0" w:color="auto"/>
                    <w:right w:val="none" w:sz="0" w:space="0" w:color="auto"/>
                  </w:divBdr>
                </w:div>
                <w:div w:id="1458528819">
                  <w:marLeft w:val="0"/>
                  <w:marRight w:val="0"/>
                  <w:marTop w:val="0"/>
                  <w:marBottom w:val="0"/>
                  <w:divBdr>
                    <w:top w:val="none" w:sz="0" w:space="0" w:color="auto"/>
                    <w:left w:val="none" w:sz="0" w:space="0" w:color="auto"/>
                    <w:bottom w:val="none" w:sz="0" w:space="0" w:color="auto"/>
                    <w:right w:val="none" w:sz="0" w:space="0" w:color="auto"/>
                  </w:divBdr>
                </w:div>
                <w:div w:id="1655379730">
                  <w:marLeft w:val="0"/>
                  <w:marRight w:val="0"/>
                  <w:marTop w:val="0"/>
                  <w:marBottom w:val="0"/>
                  <w:divBdr>
                    <w:top w:val="none" w:sz="0" w:space="0" w:color="auto"/>
                    <w:left w:val="none" w:sz="0" w:space="0" w:color="auto"/>
                    <w:bottom w:val="none" w:sz="0" w:space="0" w:color="auto"/>
                    <w:right w:val="none" w:sz="0" w:space="0" w:color="auto"/>
                  </w:divBdr>
                </w:div>
                <w:div w:id="283269134">
                  <w:marLeft w:val="0"/>
                  <w:marRight w:val="0"/>
                  <w:marTop w:val="0"/>
                  <w:marBottom w:val="0"/>
                  <w:divBdr>
                    <w:top w:val="none" w:sz="0" w:space="0" w:color="auto"/>
                    <w:left w:val="none" w:sz="0" w:space="0" w:color="auto"/>
                    <w:bottom w:val="none" w:sz="0" w:space="0" w:color="auto"/>
                    <w:right w:val="none" w:sz="0" w:space="0" w:color="auto"/>
                  </w:divBdr>
                </w:div>
                <w:div w:id="665136084">
                  <w:marLeft w:val="0"/>
                  <w:marRight w:val="0"/>
                  <w:marTop w:val="0"/>
                  <w:marBottom w:val="0"/>
                  <w:divBdr>
                    <w:top w:val="none" w:sz="0" w:space="0" w:color="auto"/>
                    <w:left w:val="none" w:sz="0" w:space="0" w:color="auto"/>
                    <w:bottom w:val="none" w:sz="0" w:space="0" w:color="auto"/>
                    <w:right w:val="none" w:sz="0" w:space="0" w:color="auto"/>
                  </w:divBdr>
                </w:div>
                <w:div w:id="87435459">
                  <w:marLeft w:val="0"/>
                  <w:marRight w:val="0"/>
                  <w:marTop w:val="0"/>
                  <w:marBottom w:val="0"/>
                  <w:divBdr>
                    <w:top w:val="none" w:sz="0" w:space="0" w:color="auto"/>
                    <w:left w:val="none" w:sz="0" w:space="0" w:color="auto"/>
                    <w:bottom w:val="none" w:sz="0" w:space="0" w:color="auto"/>
                    <w:right w:val="none" w:sz="0" w:space="0" w:color="auto"/>
                  </w:divBdr>
                </w:div>
                <w:div w:id="11093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137">
          <w:marLeft w:val="0"/>
          <w:marRight w:val="0"/>
          <w:marTop w:val="0"/>
          <w:marBottom w:val="0"/>
          <w:divBdr>
            <w:top w:val="none" w:sz="0" w:space="0" w:color="auto"/>
            <w:left w:val="none" w:sz="0" w:space="0" w:color="auto"/>
            <w:bottom w:val="none" w:sz="0" w:space="0" w:color="auto"/>
            <w:right w:val="none" w:sz="0" w:space="0" w:color="auto"/>
          </w:divBdr>
        </w:div>
        <w:div w:id="186600730">
          <w:marLeft w:val="0"/>
          <w:marRight w:val="0"/>
          <w:marTop w:val="0"/>
          <w:marBottom w:val="0"/>
          <w:divBdr>
            <w:top w:val="none" w:sz="0" w:space="0" w:color="auto"/>
            <w:left w:val="none" w:sz="0" w:space="0" w:color="auto"/>
            <w:bottom w:val="none" w:sz="0" w:space="0" w:color="auto"/>
            <w:right w:val="none" w:sz="0" w:space="0" w:color="auto"/>
          </w:divBdr>
        </w:div>
        <w:div w:id="2057582389">
          <w:marLeft w:val="0"/>
          <w:marRight w:val="0"/>
          <w:marTop w:val="0"/>
          <w:marBottom w:val="0"/>
          <w:divBdr>
            <w:top w:val="none" w:sz="0" w:space="0" w:color="auto"/>
            <w:left w:val="none" w:sz="0" w:space="0" w:color="auto"/>
            <w:bottom w:val="none" w:sz="0" w:space="0" w:color="auto"/>
            <w:right w:val="none" w:sz="0" w:space="0" w:color="auto"/>
          </w:divBdr>
        </w:div>
        <w:div w:id="245237457">
          <w:marLeft w:val="0"/>
          <w:marRight w:val="0"/>
          <w:marTop w:val="0"/>
          <w:marBottom w:val="0"/>
          <w:divBdr>
            <w:top w:val="none" w:sz="0" w:space="0" w:color="auto"/>
            <w:left w:val="none" w:sz="0" w:space="0" w:color="auto"/>
            <w:bottom w:val="none" w:sz="0" w:space="0" w:color="auto"/>
            <w:right w:val="none" w:sz="0" w:space="0" w:color="auto"/>
          </w:divBdr>
        </w:div>
        <w:div w:id="2106729327">
          <w:marLeft w:val="0"/>
          <w:marRight w:val="0"/>
          <w:marTop w:val="0"/>
          <w:marBottom w:val="0"/>
          <w:divBdr>
            <w:top w:val="none" w:sz="0" w:space="0" w:color="auto"/>
            <w:left w:val="none" w:sz="0" w:space="0" w:color="auto"/>
            <w:bottom w:val="none" w:sz="0" w:space="0" w:color="auto"/>
            <w:right w:val="none" w:sz="0" w:space="0" w:color="auto"/>
          </w:divBdr>
        </w:div>
        <w:div w:id="1534607714">
          <w:marLeft w:val="0"/>
          <w:marRight w:val="0"/>
          <w:marTop w:val="0"/>
          <w:marBottom w:val="0"/>
          <w:divBdr>
            <w:top w:val="none" w:sz="0" w:space="0" w:color="auto"/>
            <w:left w:val="none" w:sz="0" w:space="0" w:color="auto"/>
            <w:bottom w:val="none" w:sz="0" w:space="0" w:color="auto"/>
            <w:right w:val="none" w:sz="0" w:space="0" w:color="auto"/>
          </w:divBdr>
        </w:div>
        <w:div w:id="1939097048">
          <w:marLeft w:val="0"/>
          <w:marRight w:val="0"/>
          <w:marTop w:val="0"/>
          <w:marBottom w:val="0"/>
          <w:divBdr>
            <w:top w:val="none" w:sz="0" w:space="0" w:color="auto"/>
            <w:left w:val="none" w:sz="0" w:space="0" w:color="auto"/>
            <w:bottom w:val="none" w:sz="0" w:space="0" w:color="auto"/>
            <w:right w:val="none" w:sz="0" w:space="0" w:color="auto"/>
          </w:divBdr>
        </w:div>
        <w:div w:id="477888536">
          <w:marLeft w:val="0"/>
          <w:marRight w:val="0"/>
          <w:marTop w:val="0"/>
          <w:marBottom w:val="0"/>
          <w:divBdr>
            <w:top w:val="none" w:sz="0" w:space="0" w:color="auto"/>
            <w:left w:val="none" w:sz="0" w:space="0" w:color="auto"/>
            <w:bottom w:val="none" w:sz="0" w:space="0" w:color="auto"/>
            <w:right w:val="none" w:sz="0" w:space="0" w:color="auto"/>
          </w:divBdr>
        </w:div>
        <w:div w:id="637488795">
          <w:marLeft w:val="0"/>
          <w:marRight w:val="0"/>
          <w:marTop w:val="0"/>
          <w:marBottom w:val="0"/>
          <w:divBdr>
            <w:top w:val="none" w:sz="0" w:space="0" w:color="auto"/>
            <w:left w:val="none" w:sz="0" w:space="0" w:color="auto"/>
            <w:bottom w:val="none" w:sz="0" w:space="0" w:color="auto"/>
            <w:right w:val="none" w:sz="0" w:space="0" w:color="auto"/>
          </w:divBdr>
        </w:div>
        <w:div w:id="847215497">
          <w:marLeft w:val="0"/>
          <w:marRight w:val="0"/>
          <w:marTop w:val="0"/>
          <w:marBottom w:val="0"/>
          <w:divBdr>
            <w:top w:val="none" w:sz="0" w:space="0" w:color="auto"/>
            <w:left w:val="none" w:sz="0" w:space="0" w:color="auto"/>
            <w:bottom w:val="none" w:sz="0" w:space="0" w:color="auto"/>
            <w:right w:val="none" w:sz="0" w:space="0" w:color="auto"/>
          </w:divBdr>
        </w:div>
        <w:div w:id="1619944651">
          <w:marLeft w:val="0"/>
          <w:marRight w:val="0"/>
          <w:marTop w:val="0"/>
          <w:marBottom w:val="0"/>
          <w:divBdr>
            <w:top w:val="none" w:sz="0" w:space="0" w:color="auto"/>
            <w:left w:val="none" w:sz="0" w:space="0" w:color="auto"/>
            <w:bottom w:val="none" w:sz="0" w:space="0" w:color="auto"/>
            <w:right w:val="none" w:sz="0" w:space="0" w:color="auto"/>
          </w:divBdr>
        </w:div>
        <w:div w:id="1923634688">
          <w:marLeft w:val="0"/>
          <w:marRight w:val="0"/>
          <w:marTop w:val="0"/>
          <w:marBottom w:val="0"/>
          <w:divBdr>
            <w:top w:val="none" w:sz="0" w:space="0" w:color="auto"/>
            <w:left w:val="none" w:sz="0" w:space="0" w:color="auto"/>
            <w:bottom w:val="none" w:sz="0" w:space="0" w:color="auto"/>
            <w:right w:val="none" w:sz="0" w:space="0" w:color="auto"/>
          </w:divBdr>
        </w:div>
        <w:div w:id="1328284668">
          <w:marLeft w:val="0"/>
          <w:marRight w:val="0"/>
          <w:marTop w:val="0"/>
          <w:marBottom w:val="0"/>
          <w:divBdr>
            <w:top w:val="none" w:sz="0" w:space="0" w:color="auto"/>
            <w:left w:val="none" w:sz="0" w:space="0" w:color="auto"/>
            <w:bottom w:val="none" w:sz="0" w:space="0" w:color="auto"/>
            <w:right w:val="none" w:sz="0" w:space="0" w:color="auto"/>
          </w:divBdr>
        </w:div>
        <w:div w:id="1366446972">
          <w:marLeft w:val="0"/>
          <w:marRight w:val="0"/>
          <w:marTop w:val="0"/>
          <w:marBottom w:val="0"/>
          <w:divBdr>
            <w:top w:val="none" w:sz="0" w:space="0" w:color="auto"/>
            <w:left w:val="none" w:sz="0" w:space="0" w:color="auto"/>
            <w:bottom w:val="none" w:sz="0" w:space="0" w:color="auto"/>
            <w:right w:val="none" w:sz="0" w:space="0" w:color="auto"/>
          </w:divBdr>
        </w:div>
        <w:div w:id="1312639203">
          <w:marLeft w:val="0"/>
          <w:marRight w:val="0"/>
          <w:marTop w:val="0"/>
          <w:marBottom w:val="0"/>
          <w:divBdr>
            <w:top w:val="none" w:sz="0" w:space="0" w:color="auto"/>
            <w:left w:val="none" w:sz="0" w:space="0" w:color="auto"/>
            <w:bottom w:val="none" w:sz="0" w:space="0" w:color="auto"/>
            <w:right w:val="none" w:sz="0" w:space="0" w:color="auto"/>
          </w:divBdr>
        </w:div>
        <w:div w:id="1261139730">
          <w:marLeft w:val="0"/>
          <w:marRight w:val="0"/>
          <w:marTop w:val="0"/>
          <w:marBottom w:val="0"/>
          <w:divBdr>
            <w:top w:val="none" w:sz="0" w:space="0" w:color="auto"/>
            <w:left w:val="none" w:sz="0" w:space="0" w:color="auto"/>
            <w:bottom w:val="none" w:sz="0" w:space="0" w:color="auto"/>
            <w:right w:val="none" w:sz="0" w:space="0" w:color="auto"/>
          </w:divBdr>
        </w:div>
        <w:div w:id="694116658">
          <w:marLeft w:val="0"/>
          <w:marRight w:val="0"/>
          <w:marTop w:val="0"/>
          <w:marBottom w:val="0"/>
          <w:divBdr>
            <w:top w:val="none" w:sz="0" w:space="0" w:color="auto"/>
            <w:left w:val="none" w:sz="0" w:space="0" w:color="auto"/>
            <w:bottom w:val="none" w:sz="0" w:space="0" w:color="auto"/>
            <w:right w:val="none" w:sz="0" w:space="0" w:color="auto"/>
          </w:divBdr>
        </w:div>
        <w:div w:id="1550876088">
          <w:marLeft w:val="0"/>
          <w:marRight w:val="0"/>
          <w:marTop w:val="0"/>
          <w:marBottom w:val="0"/>
          <w:divBdr>
            <w:top w:val="none" w:sz="0" w:space="0" w:color="auto"/>
            <w:left w:val="none" w:sz="0" w:space="0" w:color="auto"/>
            <w:bottom w:val="none" w:sz="0" w:space="0" w:color="auto"/>
            <w:right w:val="none" w:sz="0" w:space="0" w:color="auto"/>
          </w:divBdr>
        </w:div>
        <w:div w:id="968785156">
          <w:marLeft w:val="0"/>
          <w:marRight w:val="0"/>
          <w:marTop w:val="0"/>
          <w:marBottom w:val="0"/>
          <w:divBdr>
            <w:top w:val="none" w:sz="0" w:space="0" w:color="auto"/>
            <w:left w:val="none" w:sz="0" w:space="0" w:color="auto"/>
            <w:bottom w:val="none" w:sz="0" w:space="0" w:color="auto"/>
            <w:right w:val="none" w:sz="0" w:space="0" w:color="auto"/>
          </w:divBdr>
        </w:div>
        <w:div w:id="685912750">
          <w:marLeft w:val="0"/>
          <w:marRight w:val="0"/>
          <w:marTop w:val="0"/>
          <w:marBottom w:val="0"/>
          <w:divBdr>
            <w:top w:val="none" w:sz="0" w:space="0" w:color="auto"/>
            <w:left w:val="none" w:sz="0" w:space="0" w:color="auto"/>
            <w:bottom w:val="none" w:sz="0" w:space="0" w:color="auto"/>
            <w:right w:val="none" w:sz="0" w:space="0" w:color="auto"/>
          </w:divBdr>
        </w:div>
        <w:div w:id="1439062785">
          <w:marLeft w:val="0"/>
          <w:marRight w:val="0"/>
          <w:marTop w:val="0"/>
          <w:marBottom w:val="0"/>
          <w:divBdr>
            <w:top w:val="none" w:sz="0" w:space="0" w:color="auto"/>
            <w:left w:val="none" w:sz="0" w:space="0" w:color="auto"/>
            <w:bottom w:val="none" w:sz="0" w:space="0" w:color="auto"/>
            <w:right w:val="none" w:sz="0" w:space="0" w:color="auto"/>
          </w:divBdr>
        </w:div>
        <w:div w:id="1285577395">
          <w:marLeft w:val="0"/>
          <w:marRight w:val="0"/>
          <w:marTop w:val="0"/>
          <w:marBottom w:val="0"/>
          <w:divBdr>
            <w:top w:val="none" w:sz="0" w:space="0" w:color="auto"/>
            <w:left w:val="none" w:sz="0" w:space="0" w:color="auto"/>
            <w:bottom w:val="none" w:sz="0" w:space="0" w:color="auto"/>
            <w:right w:val="none" w:sz="0" w:space="0" w:color="auto"/>
          </w:divBdr>
        </w:div>
        <w:div w:id="432091628">
          <w:marLeft w:val="0"/>
          <w:marRight w:val="0"/>
          <w:marTop w:val="0"/>
          <w:marBottom w:val="0"/>
          <w:divBdr>
            <w:top w:val="none" w:sz="0" w:space="0" w:color="auto"/>
            <w:left w:val="none" w:sz="0" w:space="0" w:color="auto"/>
            <w:bottom w:val="none" w:sz="0" w:space="0" w:color="auto"/>
            <w:right w:val="none" w:sz="0" w:space="0" w:color="auto"/>
          </w:divBdr>
        </w:div>
        <w:div w:id="942540049">
          <w:marLeft w:val="0"/>
          <w:marRight w:val="0"/>
          <w:marTop w:val="0"/>
          <w:marBottom w:val="0"/>
          <w:divBdr>
            <w:top w:val="none" w:sz="0" w:space="0" w:color="auto"/>
            <w:left w:val="none" w:sz="0" w:space="0" w:color="auto"/>
            <w:bottom w:val="none" w:sz="0" w:space="0" w:color="auto"/>
            <w:right w:val="none" w:sz="0" w:space="0" w:color="auto"/>
          </w:divBdr>
        </w:div>
        <w:div w:id="1753971124">
          <w:marLeft w:val="0"/>
          <w:marRight w:val="0"/>
          <w:marTop w:val="0"/>
          <w:marBottom w:val="0"/>
          <w:divBdr>
            <w:top w:val="none" w:sz="0" w:space="0" w:color="auto"/>
            <w:left w:val="none" w:sz="0" w:space="0" w:color="auto"/>
            <w:bottom w:val="none" w:sz="0" w:space="0" w:color="auto"/>
            <w:right w:val="none" w:sz="0" w:space="0" w:color="auto"/>
          </w:divBdr>
        </w:div>
        <w:div w:id="565527518">
          <w:marLeft w:val="0"/>
          <w:marRight w:val="0"/>
          <w:marTop w:val="0"/>
          <w:marBottom w:val="0"/>
          <w:divBdr>
            <w:top w:val="none" w:sz="0" w:space="0" w:color="auto"/>
            <w:left w:val="none" w:sz="0" w:space="0" w:color="auto"/>
            <w:bottom w:val="none" w:sz="0" w:space="0" w:color="auto"/>
            <w:right w:val="none" w:sz="0" w:space="0" w:color="auto"/>
          </w:divBdr>
        </w:div>
        <w:div w:id="957756489">
          <w:marLeft w:val="0"/>
          <w:marRight w:val="0"/>
          <w:marTop w:val="0"/>
          <w:marBottom w:val="0"/>
          <w:divBdr>
            <w:top w:val="none" w:sz="0" w:space="0" w:color="auto"/>
            <w:left w:val="none" w:sz="0" w:space="0" w:color="auto"/>
            <w:bottom w:val="none" w:sz="0" w:space="0" w:color="auto"/>
            <w:right w:val="none" w:sz="0" w:space="0" w:color="auto"/>
          </w:divBdr>
        </w:div>
        <w:div w:id="1591237747">
          <w:marLeft w:val="0"/>
          <w:marRight w:val="0"/>
          <w:marTop w:val="0"/>
          <w:marBottom w:val="0"/>
          <w:divBdr>
            <w:top w:val="none" w:sz="0" w:space="0" w:color="auto"/>
            <w:left w:val="none" w:sz="0" w:space="0" w:color="auto"/>
            <w:bottom w:val="none" w:sz="0" w:space="0" w:color="auto"/>
            <w:right w:val="none" w:sz="0" w:space="0" w:color="auto"/>
          </w:divBdr>
        </w:div>
        <w:div w:id="1094475881">
          <w:marLeft w:val="0"/>
          <w:marRight w:val="0"/>
          <w:marTop w:val="0"/>
          <w:marBottom w:val="0"/>
          <w:divBdr>
            <w:top w:val="none" w:sz="0" w:space="0" w:color="auto"/>
            <w:left w:val="none" w:sz="0" w:space="0" w:color="auto"/>
            <w:bottom w:val="none" w:sz="0" w:space="0" w:color="auto"/>
            <w:right w:val="none" w:sz="0" w:space="0" w:color="auto"/>
          </w:divBdr>
        </w:div>
        <w:div w:id="944658396">
          <w:marLeft w:val="0"/>
          <w:marRight w:val="0"/>
          <w:marTop w:val="0"/>
          <w:marBottom w:val="0"/>
          <w:divBdr>
            <w:top w:val="none" w:sz="0" w:space="0" w:color="auto"/>
            <w:left w:val="none" w:sz="0" w:space="0" w:color="auto"/>
            <w:bottom w:val="none" w:sz="0" w:space="0" w:color="auto"/>
            <w:right w:val="none" w:sz="0" w:space="0" w:color="auto"/>
          </w:divBdr>
        </w:div>
        <w:div w:id="735511047">
          <w:marLeft w:val="0"/>
          <w:marRight w:val="0"/>
          <w:marTop w:val="0"/>
          <w:marBottom w:val="0"/>
          <w:divBdr>
            <w:top w:val="none" w:sz="0" w:space="0" w:color="auto"/>
            <w:left w:val="none" w:sz="0" w:space="0" w:color="auto"/>
            <w:bottom w:val="none" w:sz="0" w:space="0" w:color="auto"/>
            <w:right w:val="none" w:sz="0" w:space="0" w:color="auto"/>
          </w:divBdr>
        </w:div>
        <w:div w:id="1584097306">
          <w:marLeft w:val="0"/>
          <w:marRight w:val="0"/>
          <w:marTop w:val="0"/>
          <w:marBottom w:val="0"/>
          <w:divBdr>
            <w:top w:val="none" w:sz="0" w:space="0" w:color="auto"/>
            <w:left w:val="none" w:sz="0" w:space="0" w:color="auto"/>
            <w:bottom w:val="none" w:sz="0" w:space="0" w:color="auto"/>
            <w:right w:val="none" w:sz="0" w:space="0" w:color="auto"/>
          </w:divBdr>
        </w:div>
        <w:div w:id="1128863788">
          <w:marLeft w:val="0"/>
          <w:marRight w:val="0"/>
          <w:marTop w:val="0"/>
          <w:marBottom w:val="0"/>
          <w:divBdr>
            <w:top w:val="none" w:sz="0" w:space="0" w:color="auto"/>
            <w:left w:val="none" w:sz="0" w:space="0" w:color="auto"/>
            <w:bottom w:val="none" w:sz="0" w:space="0" w:color="auto"/>
            <w:right w:val="none" w:sz="0" w:space="0" w:color="auto"/>
          </w:divBdr>
        </w:div>
        <w:div w:id="1428305306">
          <w:marLeft w:val="0"/>
          <w:marRight w:val="0"/>
          <w:marTop w:val="0"/>
          <w:marBottom w:val="0"/>
          <w:divBdr>
            <w:top w:val="none" w:sz="0" w:space="0" w:color="auto"/>
            <w:left w:val="none" w:sz="0" w:space="0" w:color="auto"/>
            <w:bottom w:val="none" w:sz="0" w:space="0" w:color="auto"/>
            <w:right w:val="none" w:sz="0" w:space="0" w:color="auto"/>
          </w:divBdr>
        </w:div>
        <w:div w:id="2055881387">
          <w:marLeft w:val="0"/>
          <w:marRight w:val="0"/>
          <w:marTop w:val="0"/>
          <w:marBottom w:val="0"/>
          <w:divBdr>
            <w:top w:val="none" w:sz="0" w:space="0" w:color="auto"/>
            <w:left w:val="none" w:sz="0" w:space="0" w:color="auto"/>
            <w:bottom w:val="none" w:sz="0" w:space="0" w:color="auto"/>
            <w:right w:val="none" w:sz="0" w:space="0" w:color="auto"/>
          </w:divBdr>
        </w:div>
        <w:div w:id="650791970">
          <w:marLeft w:val="0"/>
          <w:marRight w:val="0"/>
          <w:marTop w:val="0"/>
          <w:marBottom w:val="0"/>
          <w:divBdr>
            <w:top w:val="none" w:sz="0" w:space="0" w:color="auto"/>
            <w:left w:val="none" w:sz="0" w:space="0" w:color="auto"/>
            <w:bottom w:val="none" w:sz="0" w:space="0" w:color="auto"/>
            <w:right w:val="none" w:sz="0" w:space="0" w:color="auto"/>
          </w:divBdr>
        </w:div>
        <w:div w:id="1584022276">
          <w:marLeft w:val="0"/>
          <w:marRight w:val="0"/>
          <w:marTop w:val="0"/>
          <w:marBottom w:val="0"/>
          <w:divBdr>
            <w:top w:val="none" w:sz="0" w:space="0" w:color="auto"/>
            <w:left w:val="none" w:sz="0" w:space="0" w:color="auto"/>
            <w:bottom w:val="none" w:sz="0" w:space="0" w:color="auto"/>
            <w:right w:val="none" w:sz="0" w:space="0" w:color="auto"/>
          </w:divBdr>
        </w:div>
        <w:div w:id="159275597">
          <w:marLeft w:val="0"/>
          <w:marRight w:val="0"/>
          <w:marTop w:val="0"/>
          <w:marBottom w:val="0"/>
          <w:divBdr>
            <w:top w:val="none" w:sz="0" w:space="0" w:color="auto"/>
            <w:left w:val="none" w:sz="0" w:space="0" w:color="auto"/>
            <w:bottom w:val="none" w:sz="0" w:space="0" w:color="auto"/>
            <w:right w:val="none" w:sz="0" w:space="0" w:color="auto"/>
          </w:divBdr>
        </w:div>
        <w:div w:id="1395155004">
          <w:marLeft w:val="0"/>
          <w:marRight w:val="0"/>
          <w:marTop w:val="0"/>
          <w:marBottom w:val="0"/>
          <w:divBdr>
            <w:top w:val="none" w:sz="0" w:space="0" w:color="auto"/>
            <w:left w:val="none" w:sz="0" w:space="0" w:color="auto"/>
            <w:bottom w:val="none" w:sz="0" w:space="0" w:color="auto"/>
            <w:right w:val="none" w:sz="0" w:space="0" w:color="auto"/>
          </w:divBdr>
        </w:div>
        <w:div w:id="2139490881">
          <w:marLeft w:val="0"/>
          <w:marRight w:val="0"/>
          <w:marTop w:val="0"/>
          <w:marBottom w:val="0"/>
          <w:divBdr>
            <w:top w:val="none" w:sz="0" w:space="0" w:color="auto"/>
            <w:left w:val="none" w:sz="0" w:space="0" w:color="auto"/>
            <w:bottom w:val="none" w:sz="0" w:space="0" w:color="auto"/>
            <w:right w:val="none" w:sz="0" w:space="0" w:color="auto"/>
          </w:divBdr>
        </w:div>
        <w:div w:id="1664621714">
          <w:marLeft w:val="0"/>
          <w:marRight w:val="0"/>
          <w:marTop w:val="0"/>
          <w:marBottom w:val="0"/>
          <w:divBdr>
            <w:top w:val="none" w:sz="0" w:space="0" w:color="auto"/>
            <w:left w:val="none" w:sz="0" w:space="0" w:color="auto"/>
            <w:bottom w:val="none" w:sz="0" w:space="0" w:color="auto"/>
            <w:right w:val="none" w:sz="0" w:space="0" w:color="auto"/>
          </w:divBdr>
        </w:div>
        <w:div w:id="717123981">
          <w:marLeft w:val="0"/>
          <w:marRight w:val="0"/>
          <w:marTop w:val="0"/>
          <w:marBottom w:val="0"/>
          <w:divBdr>
            <w:top w:val="none" w:sz="0" w:space="0" w:color="auto"/>
            <w:left w:val="none" w:sz="0" w:space="0" w:color="auto"/>
            <w:bottom w:val="none" w:sz="0" w:space="0" w:color="auto"/>
            <w:right w:val="none" w:sz="0" w:space="0" w:color="auto"/>
          </w:divBdr>
        </w:div>
        <w:div w:id="1181551936">
          <w:marLeft w:val="0"/>
          <w:marRight w:val="0"/>
          <w:marTop w:val="0"/>
          <w:marBottom w:val="0"/>
          <w:divBdr>
            <w:top w:val="none" w:sz="0" w:space="0" w:color="auto"/>
            <w:left w:val="none" w:sz="0" w:space="0" w:color="auto"/>
            <w:bottom w:val="none" w:sz="0" w:space="0" w:color="auto"/>
            <w:right w:val="none" w:sz="0" w:space="0" w:color="auto"/>
          </w:divBdr>
        </w:div>
        <w:div w:id="1811167509">
          <w:marLeft w:val="0"/>
          <w:marRight w:val="0"/>
          <w:marTop w:val="0"/>
          <w:marBottom w:val="0"/>
          <w:divBdr>
            <w:top w:val="none" w:sz="0" w:space="0" w:color="auto"/>
            <w:left w:val="none" w:sz="0" w:space="0" w:color="auto"/>
            <w:bottom w:val="none" w:sz="0" w:space="0" w:color="auto"/>
            <w:right w:val="none" w:sz="0" w:space="0" w:color="auto"/>
          </w:divBdr>
        </w:div>
        <w:div w:id="1755131491">
          <w:marLeft w:val="0"/>
          <w:marRight w:val="0"/>
          <w:marTop w:val="0"/>
          <w:marBottom w:val="0"/>
          <w:divBdr>
            <w:top w:val="none" w:sz="0" w:space="0" w:color="auto"/>
            <w:left w:val="none" w:sz="0" w:space="0" w:color="auto"/>
            <w:bottom w:val="none" w:sz="0" w:space="0" w:color="auto"/>
            <w:right w:val="none" w:sz="0" w:space="0" w:color="auto"/>
          </w:divBdr>
        </w:div>
        <w:div w:id="650838934">
          <w:marLeft w:val="0"/>
          <w:marRight w:val="0"/>
          <w:marTop w:val="0"/>
          <w:marBottom w:val="0"/>
          <w:divBdr>
            <w:top w:val="none" w:sz="0" w:space="0" w:color="auto"/>
            <w:left w:val="none" w:sz="0" w:space="0" w:color="auto"/>
            <w:bottom w:val="none" w:sz="0" w:space="0" w:color="auto"/>
            <w:right w:val="none" w:sz="0" w:space="0" w:color="auto"/>
          </w:divBdr>
        </w:div>
        <w:div w:id="515311106">
          <w:marLeft w:val="0"/>
          <w:marRight w:val="0"/>
          <w:marTop w:val="0"/>
          <w:marBottom w:val="0"/>
          <w:divBdr>
            <w:top w:val="none" w:sz="0" w:space="0" w:color="auto"/>
            <w:left w:val="none" w:sz="0" w:space="0" w:color="auto"/>
            <w:bottom w:val="none" w:sz="0" w:space="0" w:color="auto"/>
            <w:right w:val="none" w:sz="0" w:space="0" w:color="auto"/>
          </w:divBdr>
        </w:div>
        <w:div w:id="387920377">
          <w:marLeft w:val="0"/>
          <w:marRight w:val="0"/>
          <w:marTop w:val="0"/>
          <w:marBottom w:val="0"/>
          <w:divBdr>
            <w:top w:val="none" w:sz="0" w:space="0" w:color="auto"/>
            <w:left w:val="none" w:sz="0" w:space="0" w:color="auto"/>
            <w:bottom w:val="none" w:sz="0" w:space="0" w:color="auto"/>
            <w:right w:val="none" w:sz="0" w:space="0" w:color="auto"/>
          </w:divBdr>
        </w:div>
        <w:div w:id="1012993932">
          <w:marLeft w:val="0"/>
          <w:marRight w:val="0"/>
          <w:marTop w:val="0"/>
          <w:marBottom w:val="0"/>
          <w:divBdr>
            <w:top w:val="none" w:sz="0" w:space="0" w:color="auto"/>
            <w:left w:val="none" w:sz="0" w:space="0" w:color="auto"/>
            <w:bottom w:val="none" w:sz="0" w:space="0" w:color="auto"/>
            <w:right w:val="none" w:sz="0" w:space="0" w:color="auto"/>
          </w:divBdr>
        </w:div>
        <w:div w:id="2132936412">
          <w:marLeft w:val="0"/>
          <w:marRight w:val="0"/>
          <w:marTop w:val="0"/>
          <w:marBottom w:val="0"/>
          <w:divBdr>
            <w:top w:val="none" w:sz="0" w:space="0" w:color="auto"/>
            <w:left w:val="none" w:sz="0" w:space="0" w:color="auto"/>
            <w:bottom w:val="none" w:sz="0" w:space="0" w:color="auto"/>
            <w:right w:val="none" w:sz="0" w:space="0" w:color="auto"/>
          </w:divBdr>
        </w:div>
        <w:div w:id="671108802">
          <w:marLeft w:val="0"/>
          <w:marRight w:val="0"/>
          <w:marTop w:val="0"/>
          <w:marBottom w:val="0"/>
          <w:divBdr>
            <w:top w:val="none" w:sz="0" w:space="0" w:color="auto"/>
            <w:left w:val="none" w:sz="0" w:space="0" w:color="auto"/>
            <w:bottom w:val="none" w:sz="0" w:space="0" w:color="auto"/>
            <w:right w:val="none" w:sz="0" w:space="0" w:color="auto"/>
          </w:divBdr>
        </w:div>
        <w:div w:id="338777742">
          <w:marLeft w:val="0"/>
          <w:marRight w:val="0"/>
          <w:marTop w:val="0"/>
          <w:marBottom w:val="0"/>
          <w:divBdr>
            <w:top w:val="none" w:sz="0" w:space="0" w:color="auto"/>
            <w:left w:val="none" w:sz="0" w:space="0" w:color="auto"/>
            <w:bottom w:val="none" w:sz="0" w:space="0" w:color="auto"/>
            <w:right w:val="none" w:sz="0" w:space="0" w:color="auto"/>
          </w:divBdr>
        </w:div>
        <w:div w:id="766655596">
          <w:marLeft w:val="0"/>
          <w:marRight w:val="0"/>
          <w:marTop w:val="0"/>
          <w:marBottom w:val="0"/>
          <w:divBdr>
            <w:top w:val="none" w:sz="0" w:space="0" w:color="auto"/>
            <w:left w:val="none" w:sz="0" w:space="0" w:color="auto"/>
            <w:bottom w:val="none" w:sz="0" w:space="0" w:color="auto"/>
            <w:right w:val="none" w:sz="0" w:space="0" w:color="auto"/>
          </w:divBdr>
        </w:div>
        <w:div w:id="608052412">
          <w:marLeft w:val="0"/>
          <w:marRight w:val="0"/>
          <w:marTop w:val="0"/>
          <w:marBottom w:val="0"/>
          <w:divBdr>
            <w:top w:val="none" w:sz="0" w:space="0" w:color="auto"/>
            <w:left w:val="none" w:sz="0" w:space="0" w:color="auto"/>
            <w:bottom w:val="none" w:sz="0" w:space="0" w:color="auto"/>
            <w:right w:val="none" w:sz="0" w:space="0" w:color="auto"/>
          </w:divBdr>
        </w:div>
        <w:div w:id="1171993743">
          <w:marLeft w:val="0"/>
          <w:marRight w:val="0"/>
          <w:marTop w:val="0"/>
          <w:marBottom w:val="0"/>
          <w:divBdr>
            <w:top w:val="none" w:sz="0" w:space="0" w:color="auto"/>
            <w:left w:val="none" w:sz="0" w:space="0" w:color="auto"/>
            <w:bottom w:val="none" w:sz="0" w:space="0" w:color="auto"/>
            <w:right w:val="none" w:sz="0" w:space="0" w:color="auto"/>
          </w:divBdr>
        </w:div>
        <w:div w:id="1871719041">
          <w:marLeft w:val="0"/>
          <w:marRight w:val="0"/>
          <w:marTop w:val="0"/>
          <w:marBottom w:val="0"/>
          <w:divBdr>
            <w:top w:val="none" w:sz="0" w:space="0" w:color="auto"/>
            <w:left w:val="none" w:sz="0" w:space="0" w:color="auto"/>
            <w:bottom w:val="none" w:sz="0" w:space="0" w:color="auto"/>
            <w:right w:val="none" w:sz="0" w:space="0" w:color="auto"/>
          </w:divBdr>
        </w:div>
        <w:div w:id="711267036">
          <w:marLeft w:val="0"/>
          <w:marRight w:val="0"/>
          <w:marTop w:val="0"/>
          <w:marBottom w:val="0"/>
          <w:divBdr>
            <w:top w:val="none" w:sz="0" w:space="0" w:color="auto"/>
            <w:left w:val="none" w:sz="0" w:space="0" w:color="auto"/>
            <w:bottom w:val="none" w:sz="0" w:space="0" w:color="auto"/>
            <w:right w:val="none" w:sz="0" w:space="0" w:color="auto"/>
          </w:divBdr>
        </w:div>
        <w:div w:id="31614684">
          <w:marLeft w:val="0"/>
          <w:marRight w:val="0"/>
          <w:marTop w:val="0"/>
          <w:marBottom w:val="0"/>
          <w:divBdr>
            <w:top w:val="none" w:sz="0" w:space="0" w:color="auto"/>
            <w:left w:val="none" w:sz="0" w:space="0" w:color="auto"/>
            <w:bottom w:val="none" w:sz="0" w:space="0" w:color="auto"/>
            <w:right w:val="none" w:sz="0" w:space="0" w:color="auto"/>
          </w:divBdr>
        </w:div>
        <w:div w:id="803280172">
          <w:marLeft w:val="0"/>
          <w:marRight w:val="0"/>
          <w:marTop w:val="0"/>
          <w:marBottom w:val="0"/>
          <w:divBdr>
            <w:top w:val="none" w:sz="0" w:space="0" w:color="auto"/>
            <w:left w:val="none" w:sz="0" w:space="0" w:color="auto"/>
            <w:bottom w:val="none" w:sz="0" w:space="0" w:color="auto"/>
            <w:right w:val="none" w:sz="0" w:space="0" w:color="auto"/>
          </w:divBdr>
        </w:div>
        <w:div w:id="1199313480">
          <w:marLeft w:val="0"/>
          <w:marRight w:val="0"/>
          <w:marTop w:val="0"/>
          <w:marBottom w:val="0"/>
          <w:divBdr>
            <w:top w:val="none" w:sz="0" w:space="0" w:color="auto"/>
            <w:left w:val="none" w:sz="0" w:space="0" w:color="auto"/>
            <w:bottom w:val="none" w:sz="0" w:space="0" w:color="auto"/>
            <w:right w:val="none" w:sz="0" w:space="0" w:color="auto"/>
          </w:divBdr>
        </w:div>
        <w:div w:id="1587569785">
          <w:marLeft w:val="0"/>
          <w:marRight w:val="0"/>
          <w:marTop w:val="0"/>
          <w:marBottom w:val="0"/>
          <w:divBdr>
            <w:top w:val="none" w:sz="0" w:space="0" w:color="auto"/>
            <w:left w:val="none" w:sz="0" w:space="0" w:color="auto"/>
            <w:bottom w:val="none" w:sz="0" w:space="0" w:color="auto"/>
            <w:right w:val="none" w:sz="0" w:space="0" w:color="auto"/>
          </w:divBdr>
        </w:div>
        <w:div w:id="755126113">
          <w:marLeft w:val="0"/>
          <w:marRight w:val="0"/>
          <w:marTop w:val="0"/>
          <w:marBottom w:val="0"/>
          <w:divBdr>
            <w:top w:val="none" w:sz="0" w:space="0" w:color="auto"/>
            <w:left w:val="none" w:sz="0" w:space="0" w:color="auto"/>
            <w:bottom w:val="none" w:sz="0" w:space="0" w:color="auto"/>
            <w:right w:val="none" w:sz="0" w:space="0" w:color="auto"/>
          </w:divBdr>
        </w:div>
        <w:div w:id="1397820581">
          <w:marLeft w:val="0"/>
          <w:marRight w:val="0"/>
          <w:marTop w:val="0"/>
          <w:marBottom w:val="0"/>
          <w:divBdr>
            <w:top w:val="none" w:sz="0" w:space="0" w:color="auto"/>
            <w:left w:val="none" w:sz="0" w:space="0" w:color="auto"/>
            <w:bottom w:val="none" w:sz="0" w:space="0" w:color="auto"/>
            <w:right w:val="none" w:sz="0" w:space="0" w:color="auto"/>
          </w:divBdr>
        </w:div>
        <w:div w:id="701519613">
          <w:marLeft w:val="0"/>
          <w:marRight w:val="0"/>
          <w:marTop w:val="0"/>
          <w:marBottom w:val="0"/>
          <w:divBdr>
            <w:top w:val="none" w:sz="0" w:space="0" w:color="auto"/>
            <w:left w:val="none" w:sz="0" w:space="0" w:color="auto"/>
            <w:bottom w:val="none" w:sz="0" w:space="0" w:color="auto"/>
            <w:right w:val="none" w:sz="0" w:space="0" w:color="auto"/>
          </w:divBdr>
        </w:div>
        <w:div w:id="1390955909">
          <w:marLeft w:val="0"/>
          <w:marRight w:val="0"/>
          <w:marTop w:val="0"/>
          <w:marBottom w:val="0"/>
          <w:divBdr>
            <w:top w:val="none" w:sz="0" w:space="0" w:color="auto"/>
            <w:left w:val="none" w:sz="0" w:space="0" w:color="auto"/>
            <w:bottom w:val="none" w:sz="0" w:space="0" w:color="auto"/>
            <w:right w:val="none" w:sz="0" w:space="0" w:color="auto"/>
          </w:divBdr>
        </w:div>
        <w:div w:id="423838344">
          <w:marLeft w:val="0"/>
          <w:marRight w:val="0"/>
          <w:marTop w:val="0"/>
          <w:marBottom w:val="0"/>
          <w:divBdr>
            <w:top w:val="none" w:sz="0" w:space="0" w:color="auto"/>
            <w:left w:val="none" w:sz="0" w:space="0" w:color="auto"/>
            <w:bottom w:val="none" w:sz="0" w:space="0" w:color="auto"/>
            <w:right w:val="none" w:sz="0" w:space="0" w:color="auto"/>
          </w:divBdr>
        </w:div>
        <w:div w:id="2027903168">
          <w:marLeft w:val="0"/>
          <w:marRight w:val="0"/>
          <w:marTop w:val="0"/>
          <w:marBottom w:val="0"/>
          <w:divBdr>
            <w:top w:val="none" w:sz="0" w:space="0" w:color="auto"/>
            <w:left w:val="none" w:sz="0" w:space="0" w:color="auto"/>
            <w:bottom w:val="none" w:sz="0" w:space="0" w:color="auto"/>
            <w:right w:val="none" w:sz="0" w:space="0" w:color="auto"/>
          </w:divBdr>
        </w:div>
        <w:div w:id="1446268710">
          <w:marLeft w:val="0"/>
          <w:marRight w:val="0"/>
          <w:marTop w:val="0"/>
          <w:marBottom w:val="0"/>
          <w:divBdr>
            <w:top w:val="none" w:sz="0" w:space="0" w:color="auto"/>
            <w:left w:val="none" w:sz="0" w:space="0" w:color="auto"/>
            <w:bottom w:val="none" w:sz="0" w:space="0" w:color="auto"/>
            <w:right w:val="none" w:sz="0" w:space="0" w:color="auto"/>
          </w:divBdr>
        </w:div>
        <w:div w:id="1955675468">
          <w:marLeft w:val="0"/>
          <w:marRight w:val="0"/>
          <w:marTop w:val="0"/>
          <w:marBottom w:val="0"/>
          <w:divBdr>
            <w:top w:val="none" w:sz="0" w:space="0" w:color="auto"/>
            <w:left w:val="none" w:sz="0" w:space="0" w:color="auto"/>
            <w:bottom w:val="none" w:sz="0" w:space="0" w:color="auto"/>
            <w:right w:val="none" w:sz="0" w:space="0" w:color="auto"/>
          </w:divBdr>
        </w:div>
        <w:div w:id="471868792">
          <w:marLeft w:val="0"/>
          <w:marRight w:val="0"/>
          <w:marTop w:val="0"/>
          <w:marBottom w:val="0"/>
          <w:divBdr>
            <w:top w:val="none" w:sz="0" w:space="0" w:color="auto"/>
            <w:left w:val="none" w:sz="0" w:space="0" w:color="auto"/>
            <w:bottom w:val="none" w:sz="0" w:space="0" w:color="auto"/>
            <w:right w:val="none" w:sz="0" w:space="0" w:color="auto"/>
          </w:divBdr>
        </w:div>
        <w:div w:id="1877694201">
          <w:marLeft w:val="0"/>
          <w:marRight w:val="0"/>
          <w:marTop w:val="0"/>
          <w:marBottom w:val="0"/>
          <w:divBdr>
            <w:top w:val="none" w:sz="0" w:space="0" w:color="auto"/>
            <w:left w:val="none" w:sz="0" w:space="0" w:color="auto"/>
            <w:bottom w:val="none" w:sz="0" w:space="0" w:color="auto"/>
            <w:right w:val="none" w:sz="0" w:space="0" w:color="auto"/>
          </w:divBdr>
        </w:div>
        <w:div w:id="1068966813">
          <w:marLeft w:val="0"/>
          <w:marRight w:val="0"/>
          <w:marTop w:val="0"/>
          <w:marBottom w:val="0"/>
          <w:divBdr>
            <w:top w:val="none" w:sz="0" w:space="0" w:color="auto"/>
            <w:left w:val="none" w:sz="0" w:space="0" w:color="auto"/>
            <w:bottom w:val="none" w:sz="0" w:space="0" w:color="auto"/>
            <w:right w:val="none" w:sz="0" w:space="0" w:color="auto"/>
          </w:divBdr>
        </w:div>
        <w:div w:id="1501852032">
          <w:marLeft w:val="0"/>
          <w:marRight w:val="0"/>
          <w:marTop w:val="0"/>
          <w:marBottom w:val="0"/>
          <w:divBdr>
            <w:top w:val="none" w:sz="0" w:space="0" w:color="auto"/>
            <w:left w:val="none" w:sz="0" w:space="0" w:color="auto"/>
            <w:bottom w:val="none" w:sz="0" w:space="0" w:color="auto"/>
            <w:right w:val="none" w:sz="0" w:space="0" w:color="auto"/>
          </w:divBdr>
        </w:div>
        <w:div w:id="1559242131">
          <w:marLeft w:val="0"/>
          <w:marRight w:val="0"/>
          <w:marTop w:val="0"/>
          <w:marBottom w:val="0"/>
          <w:divBdr>
            <w:top w:val="none" w:sz="0" w:space="0" w:color="auto"/>
            <w:left w:val="none" w:sz="0" w:space="0" w:color="auto"/>
            <w:bottom w:val="none" w:sz="0" w:space="0" w:color="auto"/>
            <w:right w:val="none" w:sz="0" w:space="0" w:color="auto"/>
          </w:divBdr>
        </w:div>
      </w:divsChild>
    </w:div>
    <w:div w:id="453062238">
      <w:bodyDiv w:val="1"/>
      <w:marLeft w:val="0"/>
      <w:marRight w:val="0"/>
      <w:marTop w:val="0"/>
      <w:marBottom w:val="0"/>
      <w:divBdr>
        <w:top w:val="none" w:sz="0" w:space="0" w:color="auto"/>
        <w:left w:val="none" w:sz="0" w:space="0" w:color="auto"/>
        <w:bottom w:val="none" w:sz="0" w:space="0" w:color="auto"/>
        <w:right w:val="none" w:sz="0" w:space="0" w:color="auto"/>
      </w:divBdr>
    </w:div>
    <w:div w:id="1181621974">
      <w:bodyDiv w:val="1"/>
      <w:marLeft w:val="0"/>
      <w:marRight w:val="0"/>
      <w:marTop w:val="0"/>
      <w:marBottom w:val="0"/>
      <w:divBdr>
        <w:top w:val="none" w:sz="0" w:space="0" w:color="auto"/>
        <w:left w:val="none" w:sz="0" w:space="0" w:color="auto"/>
        <w:bottom w:val="none" w:sz="0" w:space="0" w:color="auto"/>
        <w:right w:val="none" w:sz="0" w:space="0" w:color="auto"/>
      </w:divBdr>
      <w:divsChild>
        <w:div w:id="550314280">
          <w:marLeft w:val="0"/>
          <w:marRight w:val="0"/>
          <w:marTop w:val="0"/>
          <w:marBottom w:val="0"/>
          <w:divBdr>
            <w:top w:val="none" w:sz="0" w:space="0" w:color="auto"/>
            <w:left w:val="none" w:sz="0" w:space="0" w:color="auto"/>
            <w:bottom w:val="none" w:sz="0" w:space="0" w:color="auto"/>
            <w:right w:val="none" w:sz="0" w:space="0" w:color="auto"/>
          </w:divBdr>
        </w:div>
        <w:div w:id="98574443">
          <w:marLeft w:val="0"/>
          <w:marRight w:val="0"/>
          <w:marTop w:val="0"/>
          <w:marBottom w:val="0"/>
          <w:divBdr>
            <w:top w:val="none" w:sz="0" w:space="0" w:color="auto"/>
            <w:left w:val="none" w:sz="0" w:space="0" w:color="auto"/>
            <w:bottom w:val="none" w:sz="0" w:space="0" w:color="auto"/>
            <w:right w:val="none" w:sz="0" w:space="0" w:color="auto"/>
          </w:divBdr>
        </w:div>
        <w:div w:id="1056198216">
          <w:marLeft w:val="0"/>
          <w:marRight w:val="0"/>
          <w:marTop w:val="0"/>
          <w:marBottom w:val="0"/>
          <w:divBdr>
            <w:top w:val="none" w:sz="0" w:space="0" w:color="auto"/>
            <w:left w:val="none" w:sz="0" w:space="0" w:color="auto"/>
            <w:bottom w:val="none" w:sz="0" w:space="0" w:color="auto"/>
            <w:right w:val="none" w:sz="0" w:space="0" w:color="auto"/>
          </w:divBdr>
        </w:div>
      </w:divsChild>
    </w:div>
    <w:div w:id="1662000940">
      <w:bodyDiv w:val="1"/>
      <w:marLeft w:val="0"/>
      <w:marRight w:val="0"/>
      <w:marTop w:val="0"/>
      <w:marBottom w:val="0"/>
      <w:divBdr>
        <w:top w:val="none" w:sz="0" w:space="0" w:color="auto"/>
        <w:left w:val="none" w:sz="0" w:space="0" w:color="auto"/>
        <w:bottom w:val="none" w:sz="0" w:space="0" w:color="auto"/>
        <w:right w:val="none" w:sz="0" w:space="0" w:color="auto"/>
      </w:divBdr>
    </w:div>
    <w:div w:id="19693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A164A-A983-4E17-B51A-654B0C2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1562</Words>
  <Characters>8592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CNRST</dc:creator>
  <cp:lastModifiedBy>elhamidi</cp:lastModifiedBy>
  <cp:revision>2</cp:revision>
  <cp:lastPrinted>2015-10-20T14:48:00Z</cp:lastPrinted>
  <dcterms:created xsi:type="dcterms:W3CDTF">2017-01-26T09:11:00Z</dcterms:created>
  <dcterms:modified xsi:type="dcterms:W3CDTF">2017-01-26T09:11:00Z</dcterms:modified>
</cp:coreProperties>
</file>